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DF4EE">
      <w:pPr>
        <w:pStyle w:val="13"/>
        <w:spacing w:line="400" w:lineRule="exact"/>
        <w:rPr>
          <w:rFonts w:hint="default" w:ascii="宋体" w:hAnsi="宋体" w:eastAsia="宋体" w:cs="宋体"/>
          <w:sz w:val="24"/>
          <w:szCs w:val="24"/>
        </w:rPr>
      </w:pPr>
    </w:p>
    <w:p w14:paraId="58C31C10">
      <w:pPr>
        <w:pStyle w:val="13"/>
        <w:spacing w:line="400" w:lineRule="exact"/>
        <w:rPr>
          <w:rFonts w:hint="default" w:ascii="宋体" w:hAnsi="宋体" w:eastAsia="宋体" w:cs="宋体"/>
          <w:sz w:val="24"/>
          <w:szCs w:val="24"/>
        </w:rPr>
      </w:pPr>
    </w:p>
    <w:p w14:paraId="591977DC">
      <w:pPr>
        <w:pStyle w:val="13"/>
        <w:spacing w:line="400" w:lineRule="exact"/>
        <w:rPr>
          <w:rFonts w:hint="default" w:ascii="宋体" w:hAnsi="宋体" w:eastAsia="宋体" w:cs="宋体"/>
          <w:sz w:val="24"/>
          <w:szCs w:val="24"/>
        </w:rPr>
      </w:pPr>
      <w:r>
        <w:rPr>
          <w:rFonts w:ascii="宋体" w:hAnsi="宋体" w:eastAsia="宋体" w:cs="宋体"/>
          <w:sz w:val="24"/>
          <w:szCs w:val="24"/>
        </w:rPr>
        <w:br w:type="textWrapping"/>
      </w:r>
    </w:p>
    <w:p w14:paraId="283F0040">
      <w:pPr>
        <w:pStyle w:val="13"/>
        <w:jc w:val="center"/>
        <w:outlineLvl w:val="0"/>
        <w:rPr>
          <w:rFonts w:hint="default" w:ascii="宋体" w:hAnsi="宋体" w:eastAsia="宋体" w:cs="宋体"/>
          <w:sz w:val="72"/>
          <w:szCs w:val="72"/>
        </w:rPr>
      </w:pPr>
      <w:r>
        <w:rPr>
          <w:rFonts w:ascii="宋体" w:hAnsi="宋体" w:eastAsia="宋体" w:cs="宋体"/>
          <w:b/>
          <w:sz w:val="72"/>
          <w:szCs w:val="72"/>
        </w:rPr>
        <w:t>福建省政府采购</w:t>
      </w:r>
    </w:p>
    <w:p w14:paraId="592FA878">
      <w:pPr>
        <w:pStyle w:val="13"/>
        <w:jc w:val="center"/>
        <w:outlineLvl w:val="0"/>
        <w:rPr>
          <w:rFonts w:hint="default" w:ascii="宋体" w:hAnsi="宋体" w:eastAsia="宋体" w:cs="宋体"/>
          <w:sz w:val="72"/>
          <w:szCs w:val="72"/>
        </w:rPr>
      </w:pPr>
      <w:r>
        <w:rPr>
          <w:rFonts w:ascii="宋体" w:hAnsi="宋体" w:eastAsia="宋体" w:cs="宋体"/>
          <w:b/>
          <w:sz w:val="72"/>
          <w:szCs w:val="72"/>
        </w:rPr>
        <w:t>货物和服务项目</w:t>
      </w:r>
    </w:p>
    <w:p w14:paraId="42804A8D">
      <w:pPr>
        <w:pStyle w:val="13"/>
        <w:jc w:val="center"/>
        <w:outlineLvl w:val="0"/>
        <w:rPr>
          <w:rFonts w:hint="default" w:ascii="宋体" w:hAnsi="宋体" w:eastAsia="宋体" w:cs="宋体"/>
          <w:b/>
          <w:sz w:val="72"/>
          <w:szCs w:val="72"/>
        </w:rPr>
      </w:pPr>
      <w:r>
        <w:rPr>
          <w:rFonts w:ascii="宋体" w:hAnsi="宋体" w:eastAsia="宋体" w:cs="宋体"/>
          <w:b/>
          <w:sz w:val="72"/>
          <w:szCs w:val="72"/>
        </w:rPr>
        <w:t>公开招标文件</w:t>
      </w:r>
    </w:p>
    <w:p w14:paraId="148B8CC4">
      <w:pPr>
        <w:pStyle w:val="13"/>
        <w:jc w:val="center"/>
        <w:outlineLvl w:val="0"/>
        <w:rPr>
          <w:rFonts w:hint="eastAsia" w:ascii="宋体" w:hAnsi="宋体" w:eastAsia="宋体" w:cs="宋体"/>
          <w:b/>
          <w:sz w:val="72"/>
          <w:szCs w:val="72"/>
          <w:lang w:eastAsia="zh-CN"/>
        </w:rPr>
      </w:pPr>
      <w:r>
        <w:rPr>
          <w:rFonts w:hint="eastAsia" w:ascii="宋体" w:hAnsi="宋体" w:eastAsia="宋体" w:cs="宋体"/>
          <w:b/>
          <w:sz w:val="72"/>
          <w:szCs w:val="72"/>
          <w:lang w:eastAsia="zh-CN"/>
        </w:rPr>
        <w:t>（</w:t>
      </w:r>
      <w:r>
        <w:rPr>
          <w:rFonts w:hint="eastAsia" w:ascii="宋体" w:hAnsi="宋体" w:eastAsia="宋体" w:cs="宋体"/>
          <w:b/>
          <w:sz w:val="72"/>
          <w:szCs w:val="72"/>
          <w:lang w:val="en-US" w:eastAsia="zh-CN"/>
        </w:rPr>
        <w:t>预公告稿</w:t>
      </w:r>
      <w:r>
        <w:rPr>
          <w:rFonts w:hint="eastAsia" w:ascii="宋体" w:hAnsi="宋体" w:eastAsia="宋体" w:cs="宋体"/>
          <w:b/>
          <w:sz w:val="72"/>
          <w:szCs w:val="72"/>
          <w:lang w:eastAsia="zh-CN"/>
        </w:rPr>
        <w:t>）</w:t>
      </w:r>
      <w:bookmarkStart w:id="0" w:name="_GoBack"/>
      <w:bookmarkEnd w:id="0"/>
    </w:p>
    <w:p w14:paraId="1A3B181B">
      <w:pPr>
        <w:pStyle w:val="13"/>
        <w:jc w:val="center"/>
        <w:outlineLvl w:val="0"/>
        <w:rPr>
          <w:rFonts w:hint="default" w:ascii="宋体" w:hAnsi="宋体" w:eastAsia="宋体" w:cs="宋体"/>
          <w:b/>
          <w:sz w:val="72"/>
          <w:szCs w:val="72"/>
        </w:rPr>
      </w:pPr>
    </w:p>
    <w:p w14:paraId="301E3FA2">
      <w:pPr>
        <w:pStyle w:val="13"/>
        <w:jc w:val="center"/>
        <w:outlineLvl w:val="0"/>
        <w:rPr>
          <w:rFonts w:hint="default" w:ascii="宋体" w:hAnsi="宋体" w:eastAsia="宋体" w:cs="宋体"/>
          <w:b/>
          <w:sz w:val="72"/>
          <w:szCs w:val="72"/>
        </w:rPr>
      </w:pPr>
    </w:p>
    <w:p w14:paraId="34D4C37B">
      <w:pPr>
        <w:pStyle w:val="13"/>
        <w:jc w:val="center"/>
        <w:outlineLvl w:val="2"/>
        <w:rPr>
          <w:rFonts w:hint="default" w:ascii="宋体" w:hAnsi="宋体" w:eastAsia="宋体" w:cs="宋体"/>
          <w:b/>
          <w:sz w:val="32"/>
          <w:szCs w:val="32"/>
          <w:lang w:eastAsia="zh-CN"/>
        </w:rPr>
      </w:pPr>
      <w:r>
        <w:rPr>
          <w:rFonts w:ascii="宋体" w:hAnsi="宋体" w:eastAsia="宋体" w:cs="宋体"/>
          <w:b/>
          <w:sz w:val="32"/>
          <w:szCs w:val="32"/>
        </w:rPr>
        <w:t>项目名称：南平市建阳区教育局学生食堂物资配送服务</w:t>
      </w:r>
      <w:r>
        <w:rPr>
          <w:rFonts w:ascii="宋体" w:hAnsi="宋体" w:eastAsia="宋体" w:cs="宋体"/>
          <w:b/>
          <w:sz w:val="32"/>
          <w:szCs w:val="32"/>
          <w:lang w:eastAsia="zh-CN"/>
        </w:rPr>
        <w:t>采购项目</w:t>
      </w:r>
    </w:p>
    <w:p w14:paraId="604FD598">
      <w:pPr>
        <w:pStyle w:val="13"/>
        <w:jc w:val="center"/>
        <w:outlineLvl w:val="2"/>
        <w:rPr>
          <w:rFonts w:hint="default" w:ascii="宋体" w:hAnsi="宋体" w:eastAsia="宋体" w:cs="宋体"/>
          <w:sz w:val="32"/>
          <w:szCs w:val="32"/>
        </w:rPr>
      </w:pPr>
      <w:r>
        <w:rPr>
          <w:rFonts w:ascii="宋体" w:hAnsi="宋体" w:eastAsia="宋体" w:cs="宋体"/>
          <w:b/>
          <w:sz w:val="32"/>
          <w:szCs w:val="32"/>
        </w:rPr>
        <w:t>备案编号：</w:t>
      </w:r>
    </w:p>
    <w:p w14:paraId="1E3AE0DF">
      <w:pPr>
        <w:pStyle w:val="13"/>
        <w:jc w:val="center"/>
        <w:outlineLvl w:val="2"/>
        <w:rPr>
          <w:rFonts w:hint="default" w:ascii="宋体" w:hAnsi="宋体" w:eastAsia="宋体" w:cs="宋体"/>
          <w:sz w:val="32"/>
          <w:szCs w:val="32"/>
        </w:rPr>
      </w:pPr>
      <w:r>
        <w:rPr>
          <w:rFonts w:ascii="宋体" w:hAnsi="宋体" w:eastAsia="宋体" w:cs="宋体"/>
          <w:b/>
          <w:sz w:val="32"/>
          <w:szCs w:val="32"/>
        </w:rPr>
        <w:t>项目编号：</w:t>
      </w:r>
    </w:p>
    <w:p w14:paraId="1E156DF5">
      <w:pPr>
        <w:pStyle w:val="13"/>
        <w:jc w:val="center"/>
        <w:outlineLvl w:val="2"/>
        <w:rPr>
          <w:rFonts w:hint="default" w:ascii="宋体" w:hAnsi="宋体" w:eastAsia="宋体" w:cs="宋体"/>
          <w:b/>
          <w:sz w:val="32"/>
          <w:szCs w:val="32"/>
        </w:rPr>
      </w:pPr>
    </w:p>
    <w:p w14:paraId="39AC4BAB">
      <w:pPr>
        <w:pStyle w:val="13"/>
        <w:jc w:val="center"/>
        <w:outlineLvl w:val="2"/>
        <w:rPr>
          <w:rFonts w:hint="default" w:ascii="宋体" w:hAnsi="宋体" w:eastAsia="宋体" w:cs="宋体"/>
          <w:b/>
          <w:sz w:val="32"/>
          <w:szCs w:val="32"/>
        </w:rPr>
      </w:pPr>
    </w:p>
    <w:p w14:paraId="19D3FE5A">
      <w:pPr>
        <w:pStyle w:val="13"/>
        <w:jc w:val="center"/>
        <w:outlineLvl w:val="2"/>
        <w:rPr>
          <w:rFonts w:hint="default" w:ascii="宋体" w:hAnsi="宋体" w:eastAsia="宋体" w:cs="宋体"/>
          <w:b/>
          <w:sz w:val="32"/>
          <w:szCs w:val="32"/>
        </w:rPr>
      </w:pPr>
    </w:p>
    <w:p w14:paraId="1871E2C9">
      <w:pPr>
        <w:pStyle w:val="13"/>
        <w:jc w:val="center"/>
        <w:outlineLvl w:val="2"/>
        <w:rPr>
          <w:rFonts w:hint="default" w:ascii="宋体" w:hAnsi="宋体" w:eastAsia="宋体" w:cs="宋体"/>
          <w:b/>
          <w:sz w:val="32"/>
          <w:szCs w:val="32"/>
        </w:rPr>
      </w:pPr>
    </w:p>
    <w:p w14:paraId="62E8832C">
      <w:pPr>
        <w:pStyle w:val="13"/>
        <w:jc w:val="center"/>
        <w:outlineLvl w:val="2"/>
        <w:rPr>
          <w:rFonts w:hint="default" w:ascii="宋体" w:hAnsi="宋体" w:eastAsia="宋体" w:cs="宋体"/>
          <w:sz w:val="32"/>
          <w:szCs w:val="32"/>
          <w:lang w:eastAsia="zh-CN"/>
        </w:rPr>
      </w:pPr>
      <w:r>
        <w:rPr>
          <w:rFonts w:ascii="宋体" w:hAnsi="宋体" w:eastAsia="宋体" w:cs="宋体"/>
          <w:b/>
          <w:sz w:val="32"/>
          <w:szCs w:val="32"/>
        </w:rPr>
        <w:t>采购人：</w:t>
      </w:r>
      <w:r>
        <w:rPr>
          <w:rFonts w:ascii="宋体" w:hAnsi="宋体" w:eastAsia="宋体" w:cs="宋体"/>
          <w:b/>
          <w:sz w:val="32"/>
          <w:szCs w:val="32"/>
          <w:lang w:eastAsia="zh-CN"/>
        </w:rPr>
        <w:t>南平市建阳区教育局</w:t>
      </w:r>
    </w:p>
    <w:p w14:paraId="4D2DB883">
      <w:pPr>
        <w:pStyle w:val="13"/>
        <w:jc w:val="center"/>
        <w:outlineLvl w:val="2"/>
        <w:rPr>
          <w:rFonts w:hint="default" w:ascii="宋体" w:hAnsi="宋体" w:eastAsia="宋体" w:cs="宋体"/>
          <w:sz w:val="32"/>
          <w:szCs w:val="32"/>
        </w:rPr>
      </w:pPr>
      <w:r>
        <w:rPr>
          <w:rFonts w:ascii="宋体" w:hAnsi="宋体" w:eastAsia="宋体" w:cs="宋体"/>
          <w:b/>
          <w:sz w:val="32"/>
          <w:szCs w:val="32"/>
        </w:rPr>
        <w:t>代理机构：福建鼎御招标有限公司</w:t>
      </w:r>
    </w:p>
    <w:p w14:paraId="7C2FF2C0">
      <w:pPr>
        <w:pStyle w:val="13"/>
        <w:jc w:val="center"/>
        <w:outlineLvl w:val="2"/>
        <w:rPr>
          <w:rFonts w:hint="default" w:ascii="宋体" w:hAnsi="宋体" w:eastAsia="宋体" w:cs="宋体"/>
          <w:sz w:val="32"/>
          <w:szCs w:val="32"/>
        </w:rPr>
      </w:pPr>
      <w:r>
        <w:rPr>
          <w:rFonts w:ascii="宋体" w:hAnsi="宋体" w:eastAsia="宋体" w:cs="宋体"/>
          <w:b/>
          <w:sz w:val="32"/>
          <w:szCs w:val="32"/>
        </w:rPr>
        <w:t>编制时间：2025年0</w:t>
      </w:r>
      <w:r>
        <w:rPr>
          <w:rFonts w:ascii="宋体" w:hAnsi="宋体" w:eastAsia="宋体" w:cs="宋体"/>
          <w:b/>
          <w:sz w:val="32"/>
          <w:szCs w:val="32"/>
          <w:lang w:eastAsia="zh-CN"/>
        </w:rPr>
        <w:t>8</w:t>
      </w:r>
      <w:r>
        <w:rPr>
          <w:rFonts w:ascii="宋体" w:hAnsi="宋体" w:eastAsia="宋体" w:cs="宋体"/>
          <w:b/>
          <w:sz w:val="32"/>
          <w:szCs w:val="32"/>
        </w:rPr>
        <w:t>月</w:t>
      </w:r>
    </w:p>
    <w:p w14:paraId="3F3BAB2E">
      <w:pPr>
        <w:pStyle w:val="13"/>
        <w:spacing w:line="400" w:lineRule="exact"/>
        <w:outlineLvl w:val="1"/>
        <w:rPr>
          <w:rFonts w:hint="default" w:ascii="宋体" w:hAnsi="宋体" w:eastAsia="宋体" w:cs="宋体"/>
          <w:sz w:val="24"/>
          <w:szCs w:val="24"/>
        </w:rPr>
        <w:sectPr>
          <w:pgSz w:w="11906" w:h="16838"/>
          <w:pgMar w:top="1417" w:right="1134" w:bottom="1417" w:left="1134" w:header="851" w:footer="992" w:gutter="0"/>
          <w:cols w:space="425" w:num="1"/>
          <w:docGrid w:type="lines" w:linePitch="312" w:charSpace="0"/>
        </w:sectPr>
      </w:pPr>
      <w:r>
        <w:rPr>
          <w:rFonts w:ascii="宋体" w:hAnsi="宋体" w:eastAsia="宋体" w:cs="宋体"/>
          <w:sz w:val="24"/>
          <w:szCs w:val="24"/>
        </w:rPr>
        <w:t xml:space="preserve"> </w:t>
      </w:r>
      <w:r>
        <w:rPr>
          <w:rFonts w:ascii="宋体" w:hAnsi="宋体" w:eastAsia="宋体" w:cs="宋体"/>
          <w:sz w:val="24"/>
          <w:szCs w:val="24"/>
        </w:rPr>
        <w:br w:type="textWrapping"/>
      </w:r>
    </w:p>
    <w:p w14:paraId="360D4907">
      <w:pPr>
        <w:pStyle w:val="13"/>
        <w:jc w:val="center"/>
        <w:outlineLvl w:val="2"/>
        <w:rPr>
          <w:rFonts w:hint="default" w:ascii="宋体" w:hAnsi="宋体" w:eastAsia="宋体" w:cs="宋体"/>
          <w:sz w:val="24"/>
          <w:szCs w:val="24"/>
        </w:rPr>
      </w:pPr>
      <w:r>
        <w:rPr>
          <w:rFonts w:ascii="宋体" w:hAnsi="宋体" w:eastAsia="宋体" w:cs="宋体"/>
          <w:b/>
          <w:sz w:val="32"/>
          <w:szCs w:val="32"/>
        </w:rPr>
        <w:t>第一章 投标邀请</w:t>
      </w:r>
    </w:p>
    <w:p w14:paraId="7F3D5E1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福建鼎御招标有限公司 采用公开招标方式组织 </w:t>
      </w:r>
      <w:r>
        <w:rPr>
          <w:rFonts w:ascii="宋体" w:hAnsi="宋体" w:eastAsia="宋体" w:cs="宋体"/>
          <w:sz w:val="24"/>
          <w:szCs w:val="24"/>
          <w:lang w:eastAsia="zh-CN"/>
        </w:rPr>
        <w:t>南平市建阳区教育局学生食堂物资配送服务采购项目</w:t>
      </w:r>
      <w:r>
        <w:rPr>
          <w:rFonts w:ascii="宋体" w:hAnsi="宋体" w:eastAsia="宋体" w:cs="宋体"/>
          <w:sz w:val="24"/>
          <w:szCs w:val="24"/>
        </w:rPr>
        <w:t xml:space="preserve"> （以下简称：“本项目”）的政府采购活动，现邀请供应商参加投标。</w:t>
      </w:r>
    </w:p>
    <w:p w14:paraId="0192CC45">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1、备案编号：</w:t>
      </w:r>
    </w:p>
    <w:p w14:paraId="576E0FFF">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2、项目编号：</w:t>
      </w:r>
    </w:p>
    <w:p w14:paraId="07B2F6C6">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3、预算金额、最高限价：详见《采购标的一览表》。</w:t>
      </w:r>
    </w:p>
    <w:p w14:paraId="071BEEB0">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4、招标内容及要求：详见《采购标的一览表》及招标文件第五章。</w:t>
      </w:r>
    </w:p>
    <w:p w14:paraId="0C0D6404">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5、需要落实的政府采购政策</w:t>
      </w:r>
    </w:p>
    <w:p w14:paraId="72FB88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进口产品：不适用于采购包1</w:t>
      </w:r>
    </w:p>
    <w:p w14:paraId="2573EE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节能产品：不适用于采购包1</w:t>
      </w:r>
    </w:p>
    <w:p w14:paraId="391DD35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环境标志产品：不适用于采购包1</w:t>
      </w:r>
    </w:p>
    <w:p w14:paraId="7A8CE84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促进中小企业发展的相关政策：</w:t>
      </w:r>
    </w:p>
    <w:p w14:paraId="4BBD090A">
      <w:pPr>
        <w:pStyle w:val="13"/>
        <w:spacing w:line="400" w:lineRule="exact"/>
        <w:ind w:firstLine="480" w:firstLineChars="200"/>
        <w:outlineLvl w:val="2"/>
        <w:rPr>
          <w:rFonts w:hint="default" w:ascii="宋体" w:hAnsi="宋体" w:eastAsia="宋体" w:cs="宋体"/>
          <w:sz w:val="24"/>
          <w:szCs w:val="24"/>
        </w:rPr>
      </w:pPr>
      <w:r>
        <w:rPr>
          <w:rFonts w:ascii="宋体" w:hAnsi="宋体" w:eastAsia="宋体" w:cs="宋体"/>
          <w:sz w:val="24"/>
          <w:szCs w:val="24"/>
        </w:rPr>
        <w:t>采购包1：不专门面向中小企业采购</w:t>
      </w:r>
    </w:p>
    <w:p w14:paraId="1039567C">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6、投标人的资格要求</w:t>
      </w:r>
    </w:p>
    <w:p w14:paraId="5182277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6.1法定条件：符合政府采购法第二十二条第一款规定的条件。</w:t>
      </w:r>
    </w:p>
    <w:p w14:paraId="37B2A6C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6.2特定条件：</w:t>
      </w:r>
    </w:p>
    <w:p w14:paraId="0F5DB7B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3"/>
        <w:gridCol w:w="7122"/>
      </w:tblGrid>
      <w:tr w14:paraId="264BC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28F335E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7122" w:type="dxa"/>
            <w:vAlign w:val="center"/>
          </w:tcPr>
          <w:p w14:paraId="47BB08E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5957B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547A896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资格承诺函</w:t>
            </w:r>
          </w:p>
        </w:tc>
        <w:tc>
          <w:tcPr>
            <w:tcW w:w="7122" w:type="dxa"/>
            <w:vAlign w:val="center"/>
          </w:tcPr>
          <w:p w14:paraId="068BE83B">
            <w:pPr>
              <w:pStyle w:val="13"/>
              <w:spacing w:line="400" w:lineRule="exact"/>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4E28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3" w:type="dxa"/>
            <w:vAlign w:val="center"/>
          </w:tcPr>
          <w:p w14:paraId="7F94050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招标文件规定的其他资格证明文件</w:t>
            </w:r>
          </w:p>
        </w:tc>
        <w:tc>
          <w:tcPr>
            <w:tcW w:w="7122" w:type="dxa"/>
          </w:tcPr>
          <w:p w14:paraId="020C98E7">
            <w:pPr>
              <w:pStyle w:val="13"/>
              <w:spacing w:line="400" w:lineRule="exact"/>
              <w:rPr>
                <w:rFonts w:hint="default" w:ascii="宋体" w:hAnsi="宋体" w:eastAsia="宋体" w:cs="宋体"/>
                <w:sz w:val="24"/>
                <w:szCs w:val="24"/>
              </w:rPr>
            </w:pPr>
            <w:r>
              <w:rPr>
                <w:rFonts w:ascii="宋体" w:hAnsi="宋体" w:eastAsia="宋体" w:cs="宋体"/>
                <w:sz w:val="24"/>
                <w:szCs w:val="24"/>
              </w:rPr>
              <w:t>投标人具有行政主管部门颁发的《食品经营许可证》，须提供</w:t>
            </w:r>
            <w:r>
              <w:rPr>
                <w:rFonts w:ascii="宋体" w:hAnsi="宋体" w:eastAsia="宋体" w:cs="宋体"/>
                <w:sz w:val="24"/>
                <w:szCs w:val="24"/>
                <w:lang w:eastAsia="zh-CN"/>
              </w:rPr>
              <w:t>有效的</w:t>
            </w:r>
            <w:r>
              <w:rPr>
                <w:rFonts w:ascii="宋体" w:hAnsi="宋体" w:eastAsia="宋体" w:cs="宋体"/>
                <w:sz w:val="24"/>
                <w:szCs w:val="24"/>
              </w:rPr>
              <w:t>证书复印件。</w:t>
            </w:r>
          </w:p>
        </w:tc>
      </w:tr>
    </w:tbl>
    <w:p w14:paraId="7FBEC80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6.3是否接受联合体投标：</w:t>
      </w:r>
    </w:p>
    <w:p w14:paraId="4316B2B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采购包1：不接受</w:t>
      </w:r>
    </w:p>
    <w:p w14:paraId="5FD9D97B">
      <w:pPr>
        <w:pStyle w:val="13"/>
        <w:spacing w:line="400" w:lineRule="exact"/>
        <w:ind w:firstLine="482" w:firstLineChars="200"/>
        <w:rPr>
          <w:rFonts w:hint="default" w:ascii="宋体" w:hAnsi="宋体" w:eastAsia="宋体" w:cs="宋体"/>
          <w:sz w:val="24"/>
          <w:szCs w:val="24"/>
        </w:rPr>
      </w:pPr>
      <w:r>
        <w:rPr>
          <w:rFonts w:ascii="宋体" w:hAnsi="宋体" w:eastAsia="宋体" w:cs="宋体"/>
          <w:b/>
          <w:sz w:val="24"/>
          <w:szCs w:val="24"/>
        </w:rPr>
        <w:t>※根据上述资格要求，电子投标文件中应提交的“投标人的资格及资信证明文件”详见招标文件第四章。</w:t>
      </w:r>
    </w:p>
    <w:p w14:paraId="65600837">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7、招标文件的获取</w:t>
      </w:r>
    </w:p>
    <w:p w14:paraId="0EBD935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7.1、招标文件获取期限：详见招标公告或更正公告，若不一致，以更正公告为准。</w:t>
      </w:r>
    </w:p>
    <w:p w14:paraId="541501A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14:paraId="1981439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7.3、获取地点及方式：注册账号后，通过福建省政府采购网上公开信息系统以下载方式获取。</w:t>
      </w:r>
    </w:p>
    <w:p w14:paraId="711809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7.4、招标文件售价：0元。</w:t>
      </w:r>
    </w:p>
    <w:p w14:paraId="33EB9FB9">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8、投标截止</w:t>
      </w:r>
    </w:p>
    <w:p w14:paraId="1488E92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8.1、投标截止时间：详见招标公告或更正公告，若不一致，以更正公告为准。</w:t>
      </w:r>
    </w:p>
    <w:p w14:paraId="1371A7D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14:paraId="1FF0FD18">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9、开标时间及地点</w:t>
      </w:r>
    </w:p>
    <w:p w14:paraId="17CA286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详见招标公告或更正公告，若不一致，以更正公告为准。</w:t>
      </w:r>
    </w:p>
    <w:p w14:paraId="71FE598C">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10、公告期限</w:t>
      </w:r>
    </w:p>
    <w:p w14:paraId="09EC302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10.1、招标公告的公告期限：自财政部和福建省财政厅指定的政府采购信息发布媒体最先发布公告之日起5个工作日。</w:t>
      </w:r>
    </w:p>
    <w:p w14:paraId="55DFE42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10.2、招标文件公告期限：招标文件随同招标公告一并发布，其公告期限与招标公告的公告期限保持一致。</w:t>
      </w:r>
    </w:p>
    <w:p w14:paraId="4B055409">
      <w:pPr>
        <w:pStyle w:val="13"/>
        <w:spacing w:line="400" w:lineRule="exact"/>
        <w:ind w:firstLine="482" w:firstLineChars="200"/>
        <w:outlineLvl w:val="2"/>
        <w:rPr>
          <w:rFonts w:hint="default" w:ascii="宋体" w:hAnsi="宋体" w:eastAsia="宋体" w:cs="宋体"/>
          <w:sz w:val="24"/>
          <w:szCs w:val="24"/>
          <w:lang w:eastAsia="zh-CN"/>
        </w:rPr>
      </w:pPr>
      <w:r>
        <w:rPr>
          <w:rFonts w:ascii="宋体" w:hAnsi="宋体" w:eastAsia="宋体" w:cs="宋体"/>
          <w:b/>
          <w:sz w:val="24"/>
          <w:szCs w:val="24"/>
        </w:rPr>
        <w:t>11、采购人：</w:t>
      </w:r>
      <w:r>
        <w:rPr>
          <w:rFonts w:ascii="宋体" w:hAnsi="宋体" w:eastAsia="宋体" w:cs="宋体"/>
          <w:b/>
          <w:sz w:val="24"/>
          <w:szCs w:val="24"/>
          <w:lang w:eastAsia="zh-CN"/>
        </w:rPr>
        <w:t>南平市建阳区教育局</w:t>
      </w:r>
    </w:p>
    <w:p w14:paraId="573EC740">
      <w:pPr>
        <w:pStyle w:val="13"/>
        <w:spacing w:line="40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地址：</w:t>
      </w:r>
      <w:r>
        <w:rPr>
          <w:rFonts w:asciiTheme="minorEastAsia" w:hAnsiTheme="minorEastAsia" w:cstheme="minorEastAsia"/>
          <w:color w:val="auto"/>
          <w:sz w:val="24"/>
          <w:szCs w:val="24"/>
        </w:rPr>
        <w:t>南平市建阳区黄花山路33号</w:t>
      </w:r>
    </w:p>
    <w:p w14:paraId="30AD89DE">
      <w:pPr>
        <w:pStyle w:val="13"/>
        <w:spacing w:line="400" w:lineRule="exact"/>
        <w:ind w:firstLine="480" w:firstLineChars="200"/>
        <w:rPr>
          <w:rFonts w:hint="default" w:ascii="宋体" w:hAnsi="宋体" w:eastAsia="宋体" w:cs="宋体"/>
          <w:color w:val="auto"/>
          <w:sz w:val="24"/>
          <w:szCs w:val="24"/>
        </w:rPr>
      </w:pPr>
      <w:r>
        <w:rPr>
          <w:rFonts w:ascii="宋体" w:hAnsi="宋体" w:eastAsia="宋体" w:cs="宋体"/>
          <w:color w:val="auto"/>
          <w:sz w:val="24"/>
          <w:szCs w:val="24"/>
        </w:rPr>
        <w:t>邮编： 353600</w:t>
      </w:r>
    </w:p>
    <w:p w14:paraId="2FA8A041">
      <w:pPr>
        <w:pStyle w:val="13"/>
        <w:spacing w:line="400" w:lineRule="exact"/>
        <w:ind w:firstLine="480" w:firstLineChars="200"/>
        <w:rPr>
          <w:rFonts w:hint="default" w:ascii="宋体" w:hAnsi="宋体" w:eastAsia="宋体" w:cs="宋体"/>
          <w:color w:val="auto"/>
          <w:sz w:val="24"/>
          <w:szCs w:val="24"/>
          <w:lang w:eastAsia="zh-CN"/>
        </w:rPr>
      </w:pPr>
      <w:r>
        <w:rPr>
          <w:rFonts w:ascii="宋体" w:hAnsi="宋体" w:eastAsia="宋体" w:cs="宋体"/>
          <w:color w:val="auto"/>
          <w:sz w:val="24"/>
          <w:szCs w:val="24"/>
        </w:rPr>
        <w:t>联系人： 冯</w:t>
      </w:r>
      <w:r>
        <w:rPr>
          <w:rFonts w:ascii="宋体" w:hAnsi="宋体" w:eastAsia="宋体" w:cs="宋体"/>
          <w:color w:val="auto"/>
          <w:sz w:val="24"/>
          <w:szCs w:val="24"/>
          <w:lang w:eastAsia="zh-CN"/>
        </w:rPr>
        <w:t>老师</w:t>
      </w:r>
    </w:p>
    <w:p w14:paraId="645CBB7C">
      <w:pPr>
        <w:pStyle w:val="13"/>
        <w:spacing w:line="400" w:lineRule="exact"/>
        <w:ind w:firstLine="480" w:firstLineChars="200"/>
        <w:rPr>
          <w:rFonts w:hint="default" w:ascii="宋体" w:hAnsi="宋体" w:cs="宋体" w:eastAsiaTheme="minorEastAsia"/>
          <w:color w:val="auto"/>
          <w:sz w:val="24"/>
          <w:szCs w:val="24"/>
          <w:lang w:val="en-US" w:eastAsia="zh-CN"/>
        </w:rPr>
      </w:pPr>
      <w:r>
        <w:rPr>
          <w:rFonts w:ascii="宋体" w:hAnsi="宋体" w:eastAsia="宋体" w:cs="宋体"/>
          <w:color w:val="auto"/>
          <w:sz w:val="24"/>
          <w:szCs w:val="24"/>
        </w:rPr>
        <w:t>联系电话：</w:t>
      </w:r>
      <w:r>
        <w:rPr>
          <w:rFonts w:asciiTheme="minorEastAsia" w:hAnsiTheme="minorEastAsia" w:cstheme="minorEastAsia"/>
          <w:color w:val="auto"/>
          <w:sz w:val="24"/>
          <w:szCs w:val="24"/>
        </w:rPr>
        <w:t>0599-58</w:t>
      </w:r>
      <w:r>
        <w:rPr>
          <w:rFonts w:hint="eastAsia" w:asciiTheme="minorEastAsia" w:hAnsiTheme="minorEastAsia" w:cstheme="minorEastAsia"/>
          <w:color w:val="auto"/>
          <w:sz w:val="24"/>
          <w:szCs w:val="24"/>
          <w:lang w:val="en-US" w:eastAsia="zh-CN"/>
        </w:rPr>
        <w:t>36071</w:t>
      </w:r>
    </w:p>
    <w:p w14:paraId="37C30DDA">
      <w:pPr>
        <w:pStyle w:val="13"/>
        <w:spacing w:line="400" w:lineRule="exact"/>
        <w:ind w:firstLine="482" w:firstLineChars="200"/>
        <w:outlineLvl w:val="2"/>
        <w:rPr>
          <w:rFonts w:hint="default" w:ascii="宋体" w:hAnsi="宋体" w:eastAsia="宋体" w:cs="宋体"/>
          <w:sz w:val="24"/>
          <w:szCs w:val="24"/>
        </w:rPr>
      </w:pPr>
      <w:r>
        <w:rPr>
          <w:rFonts w:ascii="宋体" w:hAnsi="宋体" w:eastAsia="宋体" w:cs="宋体"/>
          <w:b/>
          <w:sz w:val="24"/>
          <w:szCs w:val="24"/>
        </w:rPr>
        <w:t>12、代理机构：福建鼎御招标有限公司</w:t>
      </w:r>
    </w:p>
    <w:p w14:paraId="04D9764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地址： 福建省南平市建阳区黄花山路33-2号2幢1楼</w:t>
      </w:r>
    </w:p>
    <w:p w14:paraId="2F2355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邮编： 354200</w:t>
      </w:r>
    </w:p>
    <w:p w14:paraId="61630633">
      <w:pPr>
        <w:pStyle w:val="13"/>
        <w:spacing w:line="4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联系人： 刘群、陈烨、应芳、吴玲娟</w:t>
      </w:r>
      <w:r>
        <w:rPr>
          <w:rFonts w:ascii="宋体" w:hAnsi="宋体" w:eastAsia="宋体" w:cs="宋体"/>
          <w:sz w:val="24"/>
          <w:szCs w:val="24"/>
          <w:lang w:eastAsia="zh-CN"/>
        </w:rPr>
        <w:t>、倪翠琴</w:t>
      </w:r>
    </w:p>
    <w:p w14:paraId="6668D34D">
      <w:pPr>
        <w:pStyle w:val="13"/>
        <w:spacing w:line="4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rPr>
        <w:t xml:space="preserve">联系电话： </w:t>
      </w:r>
      <w:r>
        <w:rPr>
          <w:rFonts w:ascii="宋体" w:hAnsi="宋体" w:eastAsia="宋体" w:cs="宋体"/>
          <w:sz w:val="24"/>
          <w:szCs w:val="24"/>
          <w:lang w:eastAsia="zh-CN"/>
        </w:rPr>
        <w:t>0599-5837890</w:t>
      </w:r>
    </w:p>
    <w:p w14:paraId="15DA7836">
      <w:pPr>
        <w:pStyle w:val="13"/>
        <w:spacing w:line="400" w:lineRule="exact"/>
        <w:outlineLvl w:val="2"/>
        <w:rPr>
          <w:rFonts w:hint="default" w:ascii="宋体" w:hAnsi="宋体" w:eastAsia="宋体" w:cs="宋体"/>
          <w:b/>
          <w:sz w:val="24"/>
          <w:szCs w:val="24"/>
        </w:rPr>
      </w:pPr>
    </w:p>
    <w:p w14:paraId="44569AF1">
      <w:pPr>
        <w:pStyle w:val="13"/>
        <w:spacing w:line="400" w:lineRule="exact"/>
        <w:outlineLvl w:val="2"/>
        <w:rPr>
          <w:rFonts w:hint="default" w:ascii="宋体" w:hAnsi="宋体" w:eastAsia="宋体" w:cs="宋体"/>
          <w:b/>
          <w:sz w:val="24"/>
          <w:szCs w:val="24"/>
        </w:rPr>
      </w:pPr>
    </w:p>
    <w:p w14:paraId="23F8D585">
      <w:pPr>
        <w:pStyle w:val="13"/>
        <w:spacing w:line="400" w:lineRule="exact"/>
        <w:outlineLvl w:val="2"/>
        <w:rPr>
          <w:rFonts w:hint="default" w:ascii="宋体" w:hAnsi="宋体" w:eastAsia="宋体" w:cs="宋体"/>
          <w:b/>
          <w:sz w:val="24"/>
          <w:szCs w:val="24"/>
        </w:rPr>
      </w:pPr>
    </w:p>
    <w:p w14:paraId="78F3F732">
      <w:pPr>
        <w:pStyle w:val="13"/>
        <w:spacing w:line="400" w:lineRule="exact"/>
        <w:outlineLvl w:val="2"/>
        <w:rPr>
          <w:rFonts w:hint="default" w:ascii="宋体" w:hAnsi="宋体" w:eastAsia="宋体" w:cs="宋体"/>
          <w:b/>
          <w:sz w:val="24"/>
          <w:szCs w:val="24"/>
        </w:rPr>
      </w:pPr>
    </w:p>
    <w:p w14:paraId="554CC33B">
      <w:pPr>
        <w:pStyle w:val="13"/>
        <w:spacing w:line="400" w:lineRule="exact"/>
        <w:outlineLvl w:val="2"/>
        <w:rPr>
          <w:rFonts w:hint="default" w:ascii="宋体" w:hAnsi="宋体" w:eastAsia="宋体" w:cs="宋体"/>
          <w:b/>
          <w:sz w:val="24"/>
          <w:szCs w:val="24"/>
        </w:rPr>
      </w:pPr>
    </w:p>
    <w:p w14:paraId="3A7F102E">
      <w:pPr>
        <w:pStyle w:val="13"/>
        <w:spacing w:line="400" w:lineRule="exact"/>
        <w:outlineLvl w:val="2"/>
        <w:rPr>
          <w:rFonts w:hint="default" w:ascii="宋体" w:hAnsi="宋体" w:eastAsia="宋体" w:cs="宋体"/>
          <w:b/>
          <w:sz w:val="24"/>
          <w:szCs w:val="24"/>
        </w:rPr>
      </w:pPr>
    </w:p>
    <w:p w14:paraId="68369BE3">
      <w:pPr>
        <w:pStyle w:val="13"/>
        <w:spacing w:line="400" w:lineRule="exact"/>
        <w:outlineLvl w:val="2"/>
        <w:rPr>
          <w:rFonts w:hint="default" w:ascii="宋体" w:hAnsi="宋体" w:eastAsia="宋体" w:cs="宋体"/>
          <w:b/>
          <w:sz w:val="24"/>
          <w:szCs w:val="24"/>
        </w:rPr>
      </w:pPr>
    </w:p>
    <w:p w14:paraId="2037BAEF">
      <w:pPr>
        <w:pStyle w:val="13"/>
        <w:spacing w:line="400" w:lineRule="exact"/>
        <w:outlineLvl w:val="2"/>
        <w:rPr>
          <w:rFonts w:hint="default" w:ascii="宋体" w:hAnsi="宋体" w:eastAsia="宋体" w:cs="宋体"/>
          <w:b/>
          <w:sz w:val="24"/>
          <w:szCs w:val="24"/>
        </w:rPr>
      </w:pPr>
    </w:p>
    <w:p w14:paraId="59AA7F1E">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附1：账户信息</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0"/>
      </w:tblGrid>
      <w:tr w14:paraId="63CFC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1A06EFC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投标保证金账户</w:t>
            </w:r>
          </w:p>
        </w:tc>
      </w:tr>
      <w:tr w14:paraId="24A16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17DF3BED">
            <w:pPr>
              <w:pStyle w:val="13"/>
              <w:spacing w:line="400" w:lineRule="exact"/>
              <w:rPr>
                <w:rFonts w:hint="default" w:ascii="宋体" w:hAnsi="宋体" w:eastAsia="宋体" w:cs="宋体"/>
                <w:sz w:val="24"/>
                <w:szCs w:val="24"/>
              </w:rPr>
            </w:pPr>
            <w:r>
              <w:rPr>
                <w:rFonts w:ascii="宋体" w:hAnsi="宋体" w:eastAsia="宋体" w:cs="宋体"/>
                <w:sz w:val="24"/>
                <w:szCs w:val="24"/>
              </w:rPr>
              <w:t>开户名称： 福建鼎御招标有限公司</w:t>
            </w:r>
          </w:p>
        </w:tc>
      </w:tr>
      <w:tr w14:paraId="2FA67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04139281">
            <w:pPr>
              <w:pStyle w:val="13"/>
              <w:spacing w:line="400" w:lineRule="exact"/>
              <w:rPr>
                <w:rFonts w:hint="default" w:ascii="宋体" w:hAnsi="宋体" w:eastAsia="宋体" w:cs="宋体"/>
                <w:sz w:val="24"/>
                <w:szCs w:val="24"/>
              </w:rPr>
            </w:pPr>
            <w:r>
              <w:rPr>
                <w:rFonts w:ascii="宋体" w:hAnsi="宋体" w:eastAsia="宋体" w:cs="宋体"/>
                <w:sz w:val="24"/>
                <w:szCs w:val="24"/>
              </w:rPr>
              <w:t>开户银行：供应商在福建省政府采购网上公开信息系统获取招标文件后，根据其提示自行选择要缴交的投标保证金托管银行。</w:t>
            </w:r>
          </w:p>
        </w:tc>
      </w:tr>
      <w:tr w14:paraId="0168F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41F46AEF">
            <w:pPr>
              <w:pStyle w:val="13"/>
              <w:spacing w:line="400" w:lineRule="exact"/>
              <w:rPr>
                <w:rFonts w:hint="default" w:ascii="宋体" w:hAnsi="宋体" w:eastAsia="宋体" w:cs="宋体"/>
                <w:sz w:val="24"/>
                <w:szCs w:val="24"/>
              </w:rPr>
            </w:pPr>
            <w:r>
              <w:rPr>
                <w:rFonts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B26D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35AD11B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特别提示</w:t>
            </w:r>
          </w:p>
        </w:tc>
      </w:tr>
      <w:tr w14:paraId="141BE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72EEE1FE">
            <w:pPr>
              <w:pStyle w:val="13"/>
              <w:spacing w:line="400" w:lineRule="exact"/>
              <w:rPr>
                <w:rFonts w:hint="default" w:ascii="宋体" w:hAnsi="宋体" w:eastAsia="宋体" w:cs="宋体"/>
                <w:sz w:val="24"/>
                <w:szCs w:val="24"/>
              </w:rPr>
            </w:pPr>
            <w:r>
              <w:rPr>
                <w:rFonts w:ascii="宋体" w:hAnsi="宋体" w:eastAsia="宋体" w:cs="宋体"/>
                <w:sz w:val="24"/>
                <w:szCs w:val="24"/>
              </w:rPr>
              <w:t>1、投标人应认真核对账户信息，将投标保证金汇入以上账户，并自行承担因汇错投标保证金而产生的一切后果。</w:t>
            </w:r>
          </w:p>
          <w:p w14:paraId="6C7270D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2、投标人在转账或电汇的凭证上应按照以下格式注明，以便核对：“（项目编号：***）的投标保证金”。</w:t>
            </w:r>
          </w:p>
        </w:tc>
      </w:tr>
    </w:tbl>
    <w:p w14:paraId="10A65BED">
      <w:pPr>
        <w:pStyle w:val="13"/>
        <w:spacing w:line="400" w:lineRule="exact"/>
        <w:outlineLvl w:val="2"/>
        <w:rPr>
          <w:rFonts w:hint="default" w:ascii="宋体" w:hAnsi="宋体" w:eastAsia="宋体" w:cs="宋体"/>
          <w:b/>
          <w:sz w:val="24"/>
          <w:szCs w:val="24"/>
        </w:rPr>
      </w:pPr>
    </w:p>
    <w:p w14:paraId="1DB790B7">
      <w:pPr>
        <w:pStyle w:val="13"/>
        <w:spacing w:line="400" w:lineRule="exact"/>
        <w:outlineLvl w:val="2"/>
        <w:rPr>
          <w:rFonts w:hint="default" w:ascii="宋体" w:hAnsi="宋体" w:eastAsia="宋体" w:cs="宋体"/>
          <w:b/>
          <w:sz w:val="24"/>
          <w:szCs w:val="24"/>
        </w:rPr>
      </w:pPr>
    </w:p>
    <w:p w14:paraId="6EA67816">
      <w:pPr>
        <w:pStyle w:val="13"/>
        <w:spacing w:line="380" w:lineRule="exact"/>
        <w:outlineLvl w:val="2"/>
        <w:rPr>
          <w:rFonts w:hint="default" w:ascii="宋体" w:hAnsi="宋体" w:eastAsia="宋体" w:cs="宋体"/>
          <w:sz w:val="24"/>
          <w:szCs w:val="24"/>
        </w:rPr>
      </w:pPr>
      <w:r>
        <w:rPr>
          <w:rFonts w:ascii="宋体" w:hAnsi="宋体" w:eastAsia="宋体" w:cs="宋体"/>
          <w:b/>
          <w:sz w:val="24"/>
          <w:szCs w:val="24"/>
        </w:rPr>
        <w:t>附2：采购标的一览表</w:t>
      </w:r>
    </w:p>
    <w:p w14:paraId="00C9A33C">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456BCCD9">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采购包预算金额（元）: </w:t>
      </w:r>
      <w:r>
        <w:rPr>
          <w:rFonts w:ascii="宋体" w:hAnsi="宋体" w:eastAsia="宋体" w:cs="宋体"/>
          <w:sz w:val="24"/>
          <w:szCs w:val="24"/>
          <w:lang w:eastAsia="zh-CN"/>
        </w:rPr>
        <w:t>50000000</w:t>
      </w:r>
      <w:r>
        <w:rPr>
          <w:rFonts w:ascii="宋体" w:hAnsi="宋体" w:eastAsia="宋体" w:cs="宋体"/>
          <w:sz w:val="24"/>
          <w:szCs w:val="24"/>
        </w:rPr>
        <w:t>.00</w:t>
      </w:r>
    </w:p>
    <w:p w14:paraId="13646B98">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采购包最高限价（元）: </w:t>
      </w:r>
      <w:r>
        <w:rPr>
          <w:rFonts w:ascii="宋体" w:hAnsi="宋体" w:eastAsia="宋体" w:cs="宋体"/>
          <w:sz w:val="24"/>
          <w:szCs w:val="24"/>
          <w:lang w:eastAsia="zh-CN"/>
        </w:rPr>
        <w:t>47500000</w:t>
      </w:r>
      <w:r>
        <w:rPr>
          <w:rFonts w:ascii="宋体" w:hAnsi="宋体" w:eastAsia="宋体" w:cs="宋体"/>
          <w:sz w:val="24"/>
          <w:szCs w:val="24"/>
        </w:rPr>
        <w:t>.00</w:t>
      </w:r>
    </w:p>
    <w:p w14:paraId="31A5D902">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采购包保证金金额（元）:</w:t>
      </w:r>
      <w:r>
        <w:rPr>
          <w:rFonts w:ascii="宋体" w:hAnsi="宋体" w:eastAsia="宋体" w:cs="宋体"/>
          <w:sz w:val="24"/>
          <w:szCs w:val="24"/>
          <w:lang w:eastAsia="zh-CN"/>
        </w:rPr>
        <w:t>500000</w:t>
      </w:r>
      <w:r>
        <w:rPr>
          <w:rFonts w:ascii="宋体" w:hAnsi="宋体" w:eastAsia="宋体" w:cs="宋体"/>
          <w:sz w:val="24"/>
          <w:szCs w:val="24"/>
        </w:rPr>
        <w:t>.00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816"/>
        <w:gridCol w:w="859"/>
        <w:gridCol w:w="1909"/>
        <w:gridCol w:w="777"/>
        <w:gridCol w:w="1408"/>
        <w:gridCol w:w="1292"/>
      </w:tblGrid>
      <w:tr w14:paraId="6818D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C8A614A">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816" w:type="dxa"/>
            <w:vAlign w:val="center"/>
          </w:tcPr>
          <w:p w14:paraId="3CD4465A">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标的名称</w:t>
            </w:r>
          </w:p>
        </w:tc>
        <w:tc>
          <w:tcPr>
            <w:tcW w:w="859" w:type="dxa"/>
            <w:vAlign w:val="center"/>
          </w:tcPr>
          <w:p w14:paraId="52BB4462">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数量</w:t>
            </w:r>
          </w:p>
        </w:tc>
        <w:tc>
          <w:tcPr>
            <w:tcW w:w="1909" w:type="dxa"/>
            <w:vAlign w:val="center"/>
          </w:tcPr>
          <w:p w14:paraId="20053B33">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标的金额 （元）</w:t>
            </w:r>
          </w:p>
        </w:tc>
        <w:tc>
          <w:tcPr>
            <w:tcW w:w="777" w:type="dxa"/>
            <w:vAlign w:val="center"/>
          </w:tcPr>
          <w:p w14:paraId="4B90794A">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计量</w:t>
            </w:r>
          </w:p>
          <w:p w14:paraId="15E8F173">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单位</w:t>
            </w:r>
          </w:p>
        </w:tc>
        <w:tc>
          <w:tcPr>
            <w:tcW w:w="1408" w:type="dxa"/>
            <w:vAlign w:val="center"/>
          </w:tcPr>
          <w:p w14:paraId="12EDDA06">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所属行业</w:t>
            </w:r>
          </w:p>
        </w:tc>
        <w:tc>
          <w:tcPr>
            <w:tcW w:w="1292" w:type="dxa"/>
            <w:vAlign w:val="center"/>
          </w:tcPr>
          <w:p w14:paraId="04451CA0">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是否允许进口产品</w:t>
            </w:r>
          </w:p>
        </w:tc>
      </w:tr>
      <w:tr w14:paraId="0638A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rPr>
        <w:tc>
          <w:tcPr>
            <w:tcW w:w="713" w:type="dxa"/>
            <w:vAlign w:val="center"/>
          </w:tcPr>
          <w:p w14:paraId="41A17204">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1</w:t>
            </w:r>
          </w:p>
        </w:tc>
        <w:tc>
          <w:tcPr>
            <w:tcW w:w="2816" w:type="dxa"/>
            <w:vAlign w:val="center"/>
          </w:tcPr>
          <w:p w14:paraId="4A6E88F6">
            <w:pPr>
              <w:pStyle w:val="13"/>
              <w:spacing w:line="38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学生食堂物资配送服务</w:t>
            </w:r>
          </w:p>
        </w:tc>
        <w:tc>
          <w:tcPr>
            <w:tcW w:w="859" w:type="dxa"/>
            <w:vAlign w:val="center"/>
          </w:tcPr>
          <w:p w14:paraId="26935D03">
            <w:pPr>
              <w:pStyle w:val="13"/>
              <w:spacing w:line="380" w:lineRule="exact"/>
              <w:jc w:val="center"/>
              <w:rPr>
                <w:rFonts w:hint="default"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.00</w:t>
            </w:r>
          </w:p>
        </w:tc>
        <w:tc>
          <w:tcPr>
            <w:tcW w:w="1909" w:type="dxa"/>
            <w:vAlign w:val="center"/>
          </w:tcPr>
          <w:p w14:paraId="40CDD71F">
            <w:pPr>
              <w:pStyle w:val="13"/>
              <w:spacing w:line="380" w:lineRule="exact"/>
              <w:jc w:val="center"/>
              <w:rPr>
                <w:rFonts w:hint="default" w:ascii="宋体" w:hAnsi="宋体" w:eastAsia="宋体" w:cs="宋体"/>
                <w:sz w:val="24"/>
                <w:szCs w:val="24"/>
              </w:rPr>
            </w:pPr>
            <w:r>
              <w:rPr>
                <w:rFonts w:ascii="宋体" w:hAnsi="宋体" w:eastAsia="宋体" w:cs="宋体"/>
                <w:sz w:val="24"/>
                <w:szCs w:val="24"/>
                <w:lang w:eastAsia="zh-CN"/>
              </w:rPr>
              <w:t>50000000</w:t>
            </w:r>
            <w:r>
              <w:rPr>
                <w:rFonts w:ascii="宋体" w:hAnsi="宋体" w:eastAsia="宋体" w:cs="宋体"/>
                <w:sz w:val="24"/>
                <w:szCs w:val="24"/>
              </w:rPr>
              <w:t>.00</w:t>
            </w:r>
          </w:p>
        </w:tc>
        <w:tc>
          <w:tcPr>
            <w:tcW w:w="777" w:type="dxa"/>
            <w:vAlign w:val="center"/>
          </w:tcPr>
          <w:p w14:paraId="250F127D">
            <w:pPr>
              <w:pStyle w:val="13"/>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w:t>
            </w:r>
          </w:p>
        </w:tc>
        <w:tc>
          <w:tcPr>
            <w:tcW w:w="1408" w:type="dxa"/>
            <w:vAlign w:val="center"/>
          </w:tcPr>
          <w:p w14:paraId="356A9CB2">
            <w:pPr>
              <w:pStyle w:val="13"/>
              <w:spacing w:line="380" w:lineRule="exact"/>
              <w:jc w:val="center"/>
              <w:rPr>
                <w:rFonts w:hint="default" w:ascii="宋体" w:hAnsi="宋体" w:eastAsia="宋体" w:cs="宋体"/>
                <w:sz w:val="24"/>
                <w:szCs w:val="24"/>
              </w:rPr>
            </w:pPr>
            <w:r>
              <w:rPr>
                <w:rFonts w:ascii="宋体" w:hAnsi="宋体" w:eastAsia="宋体" w:cs="宋体"/>
                <w:color w:val="333333"/>
                <w:sz w:val="24"/>
                <w:szCs w:val="24"/>
                <w:shd w:val="clear" w:color="auto" w:fill="FFFFFF"/>
                <w:lang w:eastAsia="zh-CN" w:bidi="ar"/>
              </w:rPr>
              <w:t>餐饮业</w:t>
            </w:r>
          </w:p>
        </w:tc>
        <w:tc>
          <w:tcPr>
            <w:tcW w:w="1292" w:type="dxa"/>
            <w:vAlign w:val="center"/>
          </w:tcPr>
          <w:p w14:paraId="72895498">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否</w:t>
            </w:r>
          </w:p>
        </w:tc>
      </w:tr>
    </w:tbl>
    <w:p w14:paraId="76587DF9">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2C10063F">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1"/>
        <w:gridCol w:w="2801"/>
        <w:gridCol w:w="833"/>
        <w:gridCol w:w="1195"/>
        <w:gridCol w:w="1695"/>
        <w:gridCol w:w="1244"/>
        <w:gridCol w:w="1317"/>
      </w:tblGrid>
      <w:tr w14:paraId="72F02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2E734D06">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801" w:type="dxa"/>
            <w:vAlign w:val="center"/>
          </w:tcPr>
          <w:p w14:paraId="2406F52C">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报价内容</w:t>
            </w:r>
          </w:p>
        </w:tc>
        <w:tc>
          <w:tcPr>
            <w:tcW w:w="833" w:type="dxa"/>
            <w:vAlign w:val="center"/>
          </w:tcPr>
          <w:p w14:paraId="798B7011">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计量单位</w:t>
            </w:r>
          </w:p>
        </w:tc>
        <w:tc>
          <w:tcPr>
            <w:tcW w:w="1195" w:type="dxa"/>
            <w:vAlign w:val="center"/>
          </w:tcPr>
          <w:p w14:paraId="5DECC151">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报价单位</w:t>
            </w:r>
          </w:p>
        </w:tc>
        <w:tc>
          <w:tcPr>
            <w:tcW w:w="1695" w:type="dxa"/>
            <w:vAlign w:val="center"/>
          </w:tcPr>
          <w:p w14:paraId="2DECB7FF">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最高限价</w:t>
            </w:r>
          </w:p>
        </w:tc>
        <w:tc>
          <w:tcPr>
            <w:tcW w:w="1244" w:type="dxa"/>
            <w:vAlign w:val="center"/>
          </w:tcPr>
          <w:p w14:paraId="7C7C292F">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价款形式</w:t>
            </w:r>
          </w:p>
        </w:tc>
        <w:tc>
          <w:tcPr>
            <w:tcW w:w="1317" w:type="dxa"/>
            <w:vAlign w:val="center"/>
          </w:tcPr>
          <w:p w14:paraId="17FB09BE">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报价说明</w:t>
            </w:r>
          </w:p>
        </w:tc>
      </w:tr>
      <w:tr w14:paraId="09F9A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1" w:type="dxa"/>
            <w:vAlign w:val="center"/>
          </w:tcPr>
          <w:p w14:paraId="2AB0EB64">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1</w:t>
            </w:r>
          </w:p>
        </w:tc>
        <w:tc>
          <w:tcPr>
            <w:tcW w:w="2801" w:type="dxa"/>
            <w:vAlign w:val="center"/>
          </w:tcPr>
          <w:p w14:paraId="5F05A6BD">
            <w:pPr>
              <w:pStyle w:val="13"/>
              <w:spacing w:line="38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学生食堂物资配送服务</w:t>
            </w:r>
          </w:p>
        </w:tc>
        <w:tc>
          <w:tcPr>
            <w:tcW w:w="833" w:type="dxa"/>
            <w:vAlign w:val="center"/>
          </w:tcPr>
          <w:p w14:paraId="0722BDBF">
            <w:pPr>
              <w:pStyle w:val="13"/>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w:t>
            </w:r>
          </w:p>
        </w:tc>
        <w:tc>
          <w:tcPr>
            <w:tcW w:w="1195" w:type="dxa"/>
            <w:vAlign w:val="center"/>
          </w:tcPr>
          <w:p w14:paraId="3132CF5F">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元</w:t>
            </w:r>
          </w:p>
        </w:tc>
        <w:tc>
          <w:tcPr>
            <w:tcW w:w="1695" w:type="dxa"/>
            <w:vAlign w:val="center"/>
          </w:tcPr>
          <w:p w14:paraId="244B54F5">
            <w:pPr>
              <w:pStyle w:val="13"/>
              <w:spacing w:line="38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47500000</w:t>
            </w:r>
            <w:r>
              <w:rPr>
                <w:rFonts w:ascii="宋体" w:hAnsi="宋体" w:eastAsia="宋体" w:cs="宋体"/>
                <w:sz w:val="24"/>
                <w:szCs w:val="24"/>
              </w:rPr>
              <w:t>.00</w:t>
            </w:r>
          </w:p>
        </w:tc>
        <w:tc>
          <w:tcPr>
            <w:tcW w:w="1244" w:type="dxa"/>
            <w:vAlign w:val="center"/>
          </w:tcPr>
          <w:p w14:paraId="2732B335">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总价</w:t>
            </w:r>
          </w:p>
        </w:tc>
        <w:tc>
          <w:tcPr>
            <w:tcW w:w="1317" w:type="dxa"/>
            <w:vAlign w:val="center"/>
          </w:tcPr>
          <w:p w14:paraId="40C60703">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无</w:t>
            </w:r>
          </w:p>
        </w:tc>
      </w:tr>
    </w:tbl>
    <w:p w14:paraId="44ED90A5">
      <w:pPr>
        <w:pStyle w:val="13"/>
        <w:spacing w:line="380" w:lineRule="exact"/>
        <w:ind w:firstLine="480" w:firstLineChars="200"/>
        <w:rPr>
          <w:rFonts w:hint="default" w:ascii="宋体" w:hAnsi="宋体" w:eastAsia="宋体" w:cs="宋体"/>
          <w:sz w:val="24"/>
          <w:szCs w:val="24"/>
        </w:rPr>
      </w:pPr>
      <w:r>
        <w:rPr>
          <w:rFonts w:ascii="宋体" w:hAnsi="宋体" w:eastAsia="宋体" w:cs="宋体"/>
          <w:sz w:val="24"/>
          <w:szCs w:val="24"/>
        </w:rPr>
        <w:t>（2）报价明细要求：</w:t>
      </w:r>
    </w:p>
    <w:p w14:paraId="06B398D0">
      <w:pPr>
        <w:pStyle w:val="13"/>
        <w:spacing w:line="38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学生食堂物资配送服务</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2390"/>
        <w:gridCol w:w="2390"/>
        <w:gridCol w:w="817"/>
        <w:gridCol w:w="878"/>
        <w:gridCol w:w="878"/>
        <w:gridCol w:w="927"/>
        <w:gridCol w:w="768"/>
      </w:tblGrid>
      <w:tr w14:paraId="04E14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722DF2BC">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390" w:type="dxa"/>
            <w:vAlign w:val="center"/>
          </w:tcPr>
          <w:p w14:paraId="29710F2A">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报价明细内容</w:t>
            </w:r>
          </w:p>
        </w:tc>
        <w:tc>
          <w:tcPr>
            <w:tcW w:w="2390" w:type="dxa"/>
            <w:vAlign w:val="center"/>
          </w:tcPr>
          <w:p w14:paraId="5B9AFEAE">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报价要求</w:t>
            </w:r>
          </w:p>
        </w:tc>
        <w:tc>
          <w:tcPr>
            <w:tcW w:w="817" w:type="dxa"/>
            <w:vAlign w:val="center"/>
          </w:tcPr>
          <w:p w14:paraId="17B0892B">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计量单位</w:t>
            </w:r>
          </w:p>
        </w:tc>
        <w:tc>
          <w:tcPr>
            <w:tcW w:w="878" w:type="dxa"/>
            <w:vAlign w:val="center"/>
          </w:tcPr>
          <w:p w14:paraId="0AE3DB24">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报价单位</w:t>
            </w:r>
          </w:p>
        </w:tc>
        <w:tc>
          <w:tcPr>
            <w:tcW w:w="878" w:type="dxa"/>
            <w:vAlign w:val="center"/>
          </w:tcPr>
          <w:p w14:paraId="2A508261">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最高</w:t>
            </w:r>
          </w:p>
          <w:p w14:paraId="2BF30413">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限价</w:t>
            </w:r>
          </w:p>
        </w:tc>
        <w:tc>
          <w:tcPr>
            <w:tcW w:w="927" w:type="dxa"/>
            <w:vAlign w:val="center"/>
          </w:tcPr>
          <w:p w14:paraId="7C42BA0D">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价款</w:t>
            </w:r>
          </w:p>
          <w:p w14:paraId="56E5E5A2">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形式</w:t>
            </w:r>
          </w:p>
        </w:tc>
        <w:tc>
          <w:tcPr>
            <w:tcW w:w="768" w:type="dxa"/>
            <w:vAlign w:val="center"/>
          </w:tcPr>
          <w:p w14:paraId="1849DB63">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报价</w:t>
            </w:r>
          </w:p>
          <w:p w14:paraId="1737D7C9">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说明</w:t>
            </w:r>
          </w:p>
        </w:tc>
      </w:tr>
      <w:tr w14:paraId="77C45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vAlign w:val="center"/>
          </w:tcPr>
          <w:p w14:paraId="7E65D125">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1</w:t>
            </w:r>
          </w:p>
        </w:tc>
        <w:tc>
          <w:tcPr>
            <w:tcW w:w="2390" w:type="dxa"/>
            <w:vAlign w:val="center"/>
          </w:tcPr>
          <w:p w14:paraId="1305F206">
            <w:pPr>
              <w:pStyle w:val="13"/>
              <w:spacing w:line="380" w:lineRule="exact"/>
              <w:jc w:val="center"/>
              <w:rPr>
                <w:rFonts w:hint="default" w:ascii="宋体" w:hAnsi="宋体" w:eastAsia="宋体" w:cs="宋体"/>
                <w:sz w:val="24"/>
                <w:szCs w:val="24"/>
              </w:rPr>
            </w:pPr>
            <w:r>
              <w:rPr>
                <w:rFonts w:ascii="宋体" w:hAnsi="宋体" w:eastAsia="宋体" w:cs="宋体"/>
                <w:sz w:val="24"/>
                <w:szCs w:val="24"/>
                <w:lang w:eastAsia="zh-CN"/>
              </w:rPr>
              <w:t>学生食堂物资配送服务</w:t>
            </w:r>
          </w:p>
        </w:tc>
        <w:tc>
          <w:tcPr>
            <w:tcW w:w="2390" w:type="dxa"/>
            <w:vAlign w:val="center"/>
          </w:tcPr>
          <w:p w14:paraId="5ED68BDB">
            <w:pPr>
              <w:pStyle w:val="13"/>
              <w:spacing w:line="380" w:lineRule="exact"/>
              <w:jc w:val="center"/>
              <w:rPr>
                <w:rFonts w:hint="default" w:ascii="宋体" w:hAnsi="宋体" w:eastAsia="宋体" w:cs="宋体"/>
                <w:sz w:val="24"/>
                <w:szCs w:val="24"/>
              </w:rPr>
            </w:pPr>
            <w:r>
              <w:rPr>
                <w:rFonts w:ascii="宋体" w:hAnsi="宋体" w:eastAsia="宋体" w:cs="宋体"/>
                <w:sz w:val="24"/>
                <w:szCs w:val="24"/>
                <w:lang w:eastAsia="zh-CN"/>
              </w:rPr>
              <w:t>学生食堂物资配送服务</w:t>
            </w:r>
          </w:p>
        </w:tc>
        <w:tc>
          <w:tcPr>
            <w:tcW w:w="817" w:type="dxa"/>
            <w:vAlign w:val="center"/>
          </w:tcPr>
          <w:p w14:paraId="3613FC90">
            <w:pPr>
              <w:pStyle w:val="13"/>
              <w:spacing w:line="38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w:t>
            </w:r>
          </w:p>
        </w:tc>
        <w:tc>
          <w:tcPr>
            <w:tcW w:w="878" w:type="dxa"/>
            <w:vAlign w:val="center"/>
          </w:tcPr>
          <w:p w14:paraId="16A4A131">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元</w:t>
            </w:r>
          </w:p>
        </w:tc>
        <w:tc>
          <w:tcPr>
            <w:tcW w:w="878" w:type="dxa"/>
            <w:vAlign w:val="center"/>
          </w:tcPr>
          <w:p w14:paraId="31B38D0F">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w:t>
            </w:r>
          </w:p>
        </w:tc>
        <w:tc>
          <w:tcPr>
            <w:tcW w:w="927" w:type="dxa"/>
            <w:vAlign w:val="center"/>
          </w:tcPr>
          <w:p w14:paraId="507E157D">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总价</w:t>
            </w:r>
          </w:p>
        </w:tc>
        <w:tc>
          <w:tcPr>
            <w:tcW w:w="768" w:type="dxa"/>
            <w:vAlign w:val="center"/>
          </w:tcPr>
          <w:p w14:paraId="0F892C8B">
            <w:pPr>
              <w:pStyle w:val="13"/>
              <w:spacing w:line="380" w:lineRule="exact"/>
              <w:jc w:val="center"/>
              <w:rPr>
                <w:rFonts w:hint="default" w:ascii="宋体" w:hAnsi="宋体" w:eastAsia="宋体" w:cs="宋体"/>
                <w:sz w:val="24"/>
                <w:szCs w:val="24"/>
              </w:rPr>
            </w:pPr>
            <w:r>
              <w:rPr>
                <w:rFonts w:ascii="宋体" w:hAnsi="宋体" w:eastAsia="宋体" w:cs="宋体"/>
                <w:sz w:val="24"/>
                <w:szCs w:val="24"/>
              </w:rPr>
              <w:t>无</w:t>
            </w:r>
          </w:p>
        </w:tc>
      </w:tr>
    </w:tbl>
    <w:p w14:paraId="152B0CA4">
      <w:pPr>
        <w:pStyle w:val="13"/>
        <w:spacing w:line="400" w:lineRule="exact"/>
        <w:jc w:val="center"/>
        <w:rPr>
          <w:rFonts w:hint="default" w:ascii="宋体" w:hAnsi="宋体" w:eastAsia="宋体" w:cs="宋体"/>
          <w:b/>
          <w:sz w:val="32"/>
          <w:szCs w:val="32"/>
        </w:rPr>
      </w:pPr>
    </w:p>
    <w:p w14:paraId="769CD5D3">
      <w:pPr>
        <w:pStyle w:val="13"/>
        <w:spacing w:line="400" w:lineRule="exact"/>
        <w:jc w:val="center"/>
        <w:rPr>
          <w:rFonts w:hint="default" w:ascii="宋体" w:hAnsi="宋体" w:eastAsia="宋体" w:cs="宋体"/>
          <w:sz w:val="24"/>
          <w:szCs w:val="24"/>
        </w:rPr>
      </w:pPr>
      <w:r>
        <w:rPr>
          <w:rFonts w:ascii="宋体" w:hAnsi="宋体" w:eastAsia="宋体" w:cs="宋体"/>
          <w:b/>
          <w:sz w:val="32"/>
          <w:szCs w:val="32"/>
        </w:rPr>
        <w:t>第二章 投标人须知前附表</w:t>
      </w:r>
    </w:p>
    <w:p w14:paraId="3C3E9334">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一、投标人须知前附表1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1"/>
        <w:gridCol w:w="1414"/>
        <w:gridCol w:w="7427"/>
      </w:tblGrid>
      <w:tr w14:paraId="2EF90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62" w:type="dxa"/>
            <w:gridSpan w:val="3"/>
            <w:vAlign w:val="center"/>
          </w:tcPr>
          <w:p w14:paraId="7D71599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特别提示：本表与招标文件对应章节的内容若不一致，以本表为准。</w:t>
            </w:r>
          </w:p>
        </w:tc>
      </w:tr>
      <w:tr w14:paraId="600F8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2A294A7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1414" w:type="dxa"/>
            <w:vAlign w:val="center"/>
          </w:tcPr>
          <w:p w14:paraId="7024E9C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w:t>
            </w:r>
          </w:p>
          <w:p w14:paraId="2BD49F4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（第三章）</w:t>
            </w:r>
          </w:p>
        </w:tc>
        <w:tc>
          <w:tcPr>
            <w:tcW w:w="7427" w:type="dxa"/>
            <w:vAlign w:val="center"/>
          </w:tcPr>
          <w:p w14:paraId="5DCE2766">
            <w:pPr>
              <w:pStyle w:val="13"/>
              <w:spacing w:line="400" w:lineRule="exact"/>
              <w:rPr>
                <w:rFonts w:hint="default" w:ascii="宋体" w:hAnsi="宋体" w:eastAsia="宋体" w:cs="宋体"/>
                <w:sz w:val="24"/>
                <w:szCs w:val="24"/>
              </w:rPr>
            </w:pPr>
            <w:r>
              <w:rPr>
                <w:rFonts w:ascii="宋体" w:hAnsi="宋体" w:eastAsia="宋体" w:cs="宋体"/>
                <w:sz w:val="24"/>
                <w:szCs w:val="24"/>
              </w:rPr>
              <w:t>编列内容</w:t>
            </w:r>
          </w:p>
        </w:tc>
      </w:tr>
      <w:tr w14:paraId="0EF27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241CA66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414" w:type="dxa"/>
            <w:vAlign w:val="center"/>
          </w:tcPr>
          <w:p w14:paraId="0F5886F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6.1</w:t>
            </w:r>
          </w:p>
        </w:tc>
        <w:tc>
          <w:tcPr>
            <w:tcW w:w="7427" w:type="dxa"/>
            <w:vAlign w:val="center"/>
          </w:tcPr>
          <w:p w14:paraId="7DB06D45">
            <w:pPr>
              <w:pStyle w:val="13"/>
              <w:spacing w:line="400" w:lineRule="exact"/>
              <w:rPr>
                <w:rFonts w:hint="default" w:ascii="宋体" w:hAnsi="宋体" w:eastAsia="宋体" w:cs="宋体"/>
                <w:sz w:val="24"/>
                <w:szCs w:val="24"/>
              </w:rPr>
            </w:pPr>
            <w:r>
              <w:rPr>
                <w:rFonts w:ascii="宋体" w:hAnsi="宋体" w:eastAsia="宋体" w:cs="宋体"/>
                <w:sz w:val="24"/>
                <w:szCs w:val="24"/>
              </w:rPr>
              <w:t>是否组织现场考察或召开开标前答疑会：</w:t>
            </w:r>
          </w:p>
          <w:p w14:paraId="627B1BA1">
            <w:pPr>
              <w:pStyle w:val="13"/>
              <w:spacing w:line="400" w:lineRule="exact"/>
              <w:rPr>
                <w:rFonts w:hint="default" w:ascii="宋体" w:hAnsi="宋体" w:eastAsia="宋体" w:cs="宋体"/>
                <w:sz w:val="24"/>
                <w:szCs w:val="24"/>
              </w:rPr>
            </w:pPr>
            <w:r>
              <w:rPr>
                <w:rFonts w:ascii="宋体" w:hAnsi="宋体" w:eastAsia="宋体" w:cs="宋体"/>
                <w:sz w:val="24"/>
                <w:szCs w:val="24"/>
              </w:rPr>
              <w:t>否</w:t>
            </w:r>
          </w:p>
        </w:tc>
      </w:tr>
      <w:tr w14:paraId="3B3FF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2A655C0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1414" w:type="dxa"/>
            <w:vAlign w:val="center"/>
          </w:tcPr>
          <w:p w14:paraId="292B5B2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10.4</w:t>
            </w:r>
          </w:p>
        </w:tc>
        <w:tc>
          <w:tcPr>
            <w:tcW w:w="7427" w:type="dxa"/>
            <w:vAlign w:val="center"/>
          </w:tcPr>
          <w:p w14:paraId="132F090D">
            <w:pPr>
              <w:pStyle w:val="13"/>
              <w:spacing w:line="400" w:lineRule="exact"/>
              <w:rPr>
                <w:rFonts w:hint="default" w:ascii="宋体" w:hAnsi="宋体" w:eastAsia="宋体" w:cs="宋体"/>
                <w:sz w:val="24"/>
                <w:szCs w:val="24"/>
              </w:rPr>
            </w:pPr>
            <w:r>
              <w:rPr>
                <w:rFonts w:ascii="宋体" w:hAnsi="宋体" w:eastAsia="宋体" w:cs="宋体"/>
                <w:sz w:val="24"/>
                <w:szCs w:val="24"/>
              </w:rPr>
              <w:t>投标文件的份数：</w:t>
            </w:r>
          </w:p>
          <w:p w14:paraId="01DCEB7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（1）可读介质（光盘或U盘） 0 份：投标人应将其上传至福建省政府采购网上公开信息系统的电子投标文件在该可读介质中另存 0 份。</w:t>
            </w:r>
          </w:p>
          <w:p w14:paraId="4DEBA32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（2）电子投标文件：详见投标人须知前附表2《关于电子招标投标活动的专门规定》。</w:t>
            </w:r>
          </w:p>
        </w:tc>
      </w:tr>
      <w:tr w14:paraId="4AA86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EB7FD2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1414" w:type="dxa"/>
            <w:vAlign w:val="center"/>
          </w:tcPr>
          <w:p w14:paraId="25A379E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10.7-（1）</w:t>
            </w:r>
          </w:p>
        </w:tc>
        <w:tc>
          <w:tcPr>
            <w:tcW w:w="7427" w:type="dxa"/>
            <w:vAlign w:val="center"/>
          </w:tcPr>
          <w:p w14:paraId="4A87A2CF">
            <w:pPr>
              <w:pStyle w:val="13"/>
              <w:spacing w:line="400" w:lineRule="exact"/>
              <w:rPr>
                <w:rFonts w:hint="default" w:ascii="宋体" w:hAnsi="宋体" w:eastAsia="宋体" w:cs="宋体"/>
                <w:sz w:val="24"/>
                <w:szCs w:val="24"/>
              </w:rPr>
            </w:pPr>
            <w:r>
              <w:rPr>
                <w:rFonts w:ascii="宋体" w:hAnsi="宋体" w:eastAsia="宋体" w:cs="宋体"/>
                <w:sz w:val="24"/>
                <w:szCs w:val="24"/>
              </w:rPr>
              <w:t>是否允许中标人将本项目的非主体、非关键性工作进行分包：</w:t>
            </w:r>
          </w:p>
          <w:p w14:paraId="44EC5F25">
            <w:pPr>
              <w:pStyle w:val="13"/>
              <w:spacing w:line="400" w:lineRule="exact"/>
              <w:rPr>
                <w:rFonts w:hint="default" w:ascii="宋体" w:hAnsi="宋体" w:eastAsia="宋体" w:cs="宋体"/>
                <w:sz w:val="24"/>
                <w:szCs w:val="24"/>
              </w:rPr>
            </w:pPr>
            <w:r>
              <w:rPr>
                <w:rFonts w:ascii="宋体" w:hAnsi="宋体" w:eastAsia="宋体" w:cs="宋体"/>
                <w:sz w:val="24"/>
                <w:szCs w:val="24"/>
              </w:rPr>
              <w:t>采购包1：不允许合同分包；</w:t>
            </w:r>
          </w:p>
        </w:tc>
      </w:tr>
      <w:tr w14:paraId="773EA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712B607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4</w:t>
            </w:r>
          </w:p>
        </w:tc>
        <w:tc>
          <w:tcPr>
            <w:tcW w:w="1414" w:type="dxa"/>
            <w:vAlign w:val="center"/>
          </w:tcPr>
          <w:p w14:paraId="585539A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10.8-（1）</w:t>
            </w:r>
          </w:p>
        </w:tc>
        <w:tc>
          <w:tcPr>
            <w:tcW w:w="7427" w:type="dxa"/>
            <w:vAlign w:val="center"/>
          </w:tcPr>
          <w:p w14:paraId="7E0C67A2">
            <w:pPr>
              <w:pStyle w:val="13"/>
              <w:spacing w:line="400" w:lineRule="exact"/>
              <w:rPr>
                <w:rFonts w:hint="default" w:ascii="宋体" w:hAnsi="宋体" w:eastAsia="宋体" w:cs="宋体"/>
                <w:sz w:val="24"/>
                <w:szCs w:val="24"/>
              </w:rPr>
            </w:pPr>
            <w:r>
              <w:rPr>
                <w:rFonts w:ascii="宋体" w:hAnsi="宋体" w:eastAsia="宋体" w:cs="宋体"/>
                <w:sz w:val="24"/>
                <w:szCs w:val="24"/>
              </w:rPr>
              <w:t>投标有效期：投标截止时间起 90 个日历日。</w:t>
            </w:r>
          </w:p>
        </w:tc>
      </w:tr>
      <w:tr w14:paraId="6A03E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445F6E5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5</w:t>
            </w:r>
          </w:p>
        </w:tc>
        <w:tc>
          <w:tcPr>
            <w:tcW w:w="1414" w:type="dxa"/>
            <w:vAlign w:val="center"/>
          </w:tcPr>
          <w:p w14:paraId="497BA20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12.1</w:t>
            </w:r>
          </w:p>
        </w:tc>
        <w:tc>
          <w:tcPr>
            <w:tcW w:w="7427" w:type="dxa"/>
            <w:vAlign w:val="center"/>
          </w:tcPr>
          <w:p w14:paraId="6E9F2867">
            <w:pPr>
              <w:pStyle w:val="13"/>
              <w:spacing w:line="400" w:lineRule="exact"/>
              <w:rPr>
                <w:rFonts w:hint="default" w:ascii="宋体" w:hAnsi="宋体" w:eastAsia="宋体" w:cs="宋体"/>
                <w:sz w:val="24"/>
                <w:szCs w:val="24"/>
              </w:rPr>
            </w:pPr>
            <w:r>
              <w:rPr>
                <w:rFonts w:ascii="宋体" w:hAnsi="宋体" w:eastAsia="宋体" w:cs="宋体"/>
                <w:sz w:val="24"/>
                <w:szCs w:val="24"/>
              </w:rPr>
              <w:t>确定中标候选人名单：</w:t>
            </w:r>
          </w:p>
          <w:p w14:paraId="64BAE6CC">
            <w:pPr>
              <w:pStyle w:val="13"/>
              <w:spacing w:line="400" w:lineRule="exact"/>
              <w:rPr>
                <w:rFonts w:hint="default" w:ascii="宋体" w:hAnsi="宋体" w:eastAsia="宋体" w:cs="宋体"/>
                <w:sz w:val="24"/>
                <w:szCs w:val="24"/>
              </w:rPr>
            </w:pPr>
            <w:r>
              <w:rPr>
                <w:rFonts w:ascii="宋体" w:hAnsi="宋体" w:eastAsia="宋体" w:cs="宋体"/>
                <w:sz w:val="24"/>
                <w:szCs w:val="24"/>
              </w:rPr>
              <w:t>采购包1：1名</w:t>
            </w:r>
          </w:p>
        </w:tc>
      </w:tr>
      <w:tr w14:paraId="66C4B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06876A7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w:t>
            </w:r>
          </w:p>
        </w:tc>
        <w:tc>
          <w:tcPr>
            <w:tcW w:w="1414" w:type="dxa"/>
            <w:vAlign w:val="center"/>
          </w:tcPr>
          <w:p w14:paraId="20DF4C7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12.2</w:t>
            </w:r>
          </w:p>
        </w:tc>
        <w:tc>
          <w:tcPr>
            <w:tcW w:w="7427" w:type="dxa"/>
            <w:vAlign w:val="center"/>
          </w:tcPr>
          <w:p w14:paraId="0341BA7C">
            <w:pPr>
              <w:pStyle w:val="13"/>
              <w:spacing w:line="400" w:lineRule="exact"/>
              <w:rPr>
                <w:rFonts w:hint="default" w:ascii="宋体" w:hAnsi="宋体" w:eastAsia="宋体" w:cs="宋体"/>
                <w:sz w:val="24"/>
                <w:szCs w:val="24"/>
              </w:rPr>
            </w:pPr>
            <w:r>
              <w:rPr>
                <w:rFonts w:ascii="宋体" w:hAnsi="宋体" w:eastAsia="宋体" w:cs="宋体"/>
                <w:sz w:val="24"/>
                <w:szCs w:val="24"/>
              </w:rPr>
              <w:t>本项目中标人的确定（以采购包为单位）：</w:t>
            </w:r>
          </w:p>
          <w:p w14:paraId="766C7C0D">
            <w:pPr>
              <w:pStyle w:val="13"/>
              <w:spacing w:line="400" w:lineRule="exact"/>
              <w:rPr>
                <w:rFonts w:hint="default" w:ascii="宋体" w:hAnsi="宋体" w:eastAsia="宋体" w:cs="宋体"/>
                <w:sz w:val="24"/>
                <w:szCs w:val="24"/>
              </w:rPr>
            </w:pPr>
            <w:r>
              <w:rPr>
                <w:rFonts w:ascii="宋体" w:hAnsi="宋体" w:eastAsia="宋体" w:cs="宋体"/>
                <w:sz w:val="24"/>
                <w:szCs w:val="24"/>
              </w:rPr>
              <w:t>（1） 采购人应在政府采购招投标管理办法规定的时限内确定中标人。</w:t>
            </w:r>
          </w:p>
          <w:p w14:paraId="47E98F6E">
            <w:pPr>
              <w:pStyle w:val="13"/>
              <w:spacing w:line="400" w:lineRule="exact"/>
              <w:rPr>
                <w:rFonts w:hint="default" w:ascii="宋体" w:hAnsi="宋体" w:eastAsia="宋体" w:cs="宋体"/>
                <w:sz w:val="24"/>
                <w:szCs w:val="24"/>
              </w:rPr>
            </w:pPr>
            <w:r>
              <w:rPr>
                <w:rFonts w:ascii="宋体" w:hAnsi="宋体" w:eastAsia="宋体" w:cs="宋体"/>
                <w:sz w:val="24"/>
                <w:szCs w:val="24"/>
              </w:rPr>
              <w:t>（2）若出现中标候选人并列情形，则按照下列方式确定中标人：</w:t>
            </w:r>
          </w:p>
          <w:p w14:paraId="32725092">
            <w:pPr>
              <w:pStyle w:val="13"/>
              <w:spacing w:line="400" w:lineRule="exact"/>
              <w:rPr>
                <w:rFonts w:hint="default" w:ascii="宋体" w:hAnsi="宋体" w:eastAsia="宋体" w:cs="宋体"/>
                <w:sz w:val="24"/>
                <w:szCs w:val="24"/>
              </w:rPr>
            </w:pPr>
            <w:r>
              <w:rPr>
                <w:rFonts w:ascii="宋体" w:hAnsi="宋体" w:eastAsia="宋体" w:cs="宋体"/>
                <w:sz w:val="24"/>
                <w:szCs w:val="24"/>
              </w:rPr>
              <w:t>①招标文件规定的方式：</w:t>
            </w:r>
          </w:p>
          <w:p w14:paraId="5E69C441">
            <w:pPr>
              <w:pStyle w:val="13"/>
              <w:spacing w:line="400" w:lineRule="exact"/>
              <w:rPr>
                <w:rFonts w:hint="default" w:ascii="宋体" w:hAnsi="宋体" w:eastAsia="宋体" w:cs="宋体"/>
                <w:sz w:val="24"/>
                <w:szCs w:val="24"/>
              </w:rPr>
            </w:pPr>
            <w:r>
              <w:rPr>
                <w:rFonts w:ascii="宋体" w:hAnsi="宋体" w:eastAsia="宋体" w:cs="宋体"/>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14:paraId="42600736">
            <w:pPr>
              <w:pStyle w:val="13"/>
              <w:spacing w:line="400" w:lineRule="exact"/>
              <w:rPr>
                <w:rFonts w:hint="default" w:ascii="宋体" w:hAnsi="宋体" w:eastAsia="宋体" w:cs="宋体"/>
                <w:sz w:val="24"/>
                <w:szCs w:val="24"/>
              </w:rPr>
            </w:pPr>
            <w:r>
              <w:rPr>
                <w:rFonts w:ascii="宋体" w:hAnsi="宋体" w:eastAsia="宋体" w:cs="宋体"/>
                <w:sz w:val="24"/>
                <w:szCs w:val="24"/>
              </w:rPr>
              <w:t>②若本款第①点规定方式为“无”，则按照下列方式确定：</w:t>
            </w:r>
          </w:p>
          <w:p w14:paraId="2F17AC3D">
            <w:pPr>
              <w:pStyle w:val="13"/>
              <w:spacing w:line="400" w:lineRule="exact"/>
              <w:rPr>
                <w:rFonts w:hint="default" w:ascii="宋体" w:hAnsi="宋体" w:eastAsia="宋体" w:cs="宋体"/>
                <w:sz w:val="24"/>
                <w:szCs w:val="24"/>
              </w:rPr>
            </w:pPr>
            <w:r>
              <w:rPr>
                <w:rFonts w:ascii="宋体" w:hAnsi="宋体" w:eastAsia="宋体" w:cs="宋体"/>
                <w:sz w:val="24"/>
                <w:szCs w:val="24"/>
              </w:rPr>
              <w:t>无</w:t>
            </w:r>
          </w:p>
          <w:p w14:paraId="32DF537D">
            <w:pPr>
              <w:pStyle w:val="13"/>
              <w:spacing w:line="400" w:lineRule="exact"/>
              <w:rPr>
                <w:rFonts w:hint="default" w:ascii="宋体" w:hAnsi="宋体" w:eastAsia="宋体" w:cs="宋体"/>
                <w:sz w:val="24"/>
                <w:szCs w:val="24"/>
              </w:rPr>
            </w:pPr>
            <w:r>
              <w:rPr>
                <w:rFonts w:ascii="宋体" w:hAnsi="宋体" w:eastAsia="宋体" w:cs="宋体"/>
                <w:sz w:val="24"/>
                <w:szCs w:val="24"/>
              </w:rPr>
              <w:t>③若本款第①、②点规定方式均为“无”，则按照下列方式确定：随机抽取。</w:t>
            </w:r>
          </w:p>
          <w:p w14:paraId="73D3E536">
            <w:pPr>
              <w:pStyle w:val="13"/>
              <w:spacing w:line="400" w:lineRule="exact"/>
              <w:rPr>
                <w:rFonts w:hint="default" w:ascii="宋体" w:hAnsi="宋体" w:eastAsia="宋体" w:cs="宋体"/>
                <w:sz w:val="24"/>
                <w:szCs w:val="24"/>
              </w:rPr>
            </w:pPr>
            <w:r>
              <w:rPr>
                <w:rFonts w:ascii="宋体" w:hAnsi="宋体" w:eastAsia="宋体" w:cs="宋体"/>
                <w:sz w:val="24"/>
                <w:szCs w:val="24"/>
              </w:rPr>
              <w:t>（3）本项目确定的中标人家数：</w:t>
            </w:r>
          </w:p>
          <w:p w14:paraId="7DFFD3FC">
            <w:pPr>
              <w:pStyle w:val="13"/>
              <w:spacing w:line="400" w:lineRule="exact"/>
              <w:rPr>
                <w:rFonts w:hint="default" w:ascii="宋体" w:hAnsi="宋体" w:eastAsia="宋体" w:cs="宋体"/>
                <w:sz w:val="24"/>
                <w:szCs w:val="24"/>
              </w:rPr>
            </w:pPr>
            <w:r>
              <w:rPr>
                <w:rFonts w:ascii="宋体" w:hAnsi="宋体" w:eastAsia="宋体" w:cs="宋体"/>
                <w:sz w:val="24"/>
                <w:szCs w:val="24"/>
              </w:rPr>
              <w:t>采购包1：1名</w:t>
            </w:r>
          </w:p>
        </w:tc>
      </w:tr>
      <w:tr w14:paraId="18E7F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3DDCEA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7</w:t>
            </w:r>
          </w:p>
        </w:tc>
        <w:tc>
          <w:tcPr>
            <w:tcW w:w="1414" w:type="dxa"/>
            <w:vAlign w:val="center"/>
          </w:tcPr>
          <w:p w14:paraId="7BCF7B3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13.2</w:t>
            </w:r>
          </w:p>
        </w:tc>
        <w:tc>
          <w:tcPr>
            <w:tcW w:w="7427" w:type="dxa"/>
            <w:vAlign w:val="center"/>
          </w:tcPr>
          <w:p w14:paraId="6429B7A8">
            <w:pPr>
              <w:pStyle w:val="13"/>
              <w:spacing w:line="400" w:lineRule="exact"/>
              <w:rPr>
                <w:rFonts w:hint="default" w:ascii="宋体" w:hAnsi="宋体" w:eastAsia="宋体" w:cs="宋体"/>
                <w:sz w:val="24"/>
                <w:szCs w:val="24"/>
              </w:rPr>
            </w:pPr>
            <w:r>
              <w:rPr>
                <w:rFonts w:ascii="宋体" w:hAnsi="宋体" w:eastAsia="宋体" w:cs="宋体"/>
                <w:sz w:val="24"/>
                <w:szCs w:val="24"/>
              </w:rPr>
              <w:t>合同签订时限： 自中标通知书发出之日起30个日历日内。</w:t>
            </w:r>
          </w:p>
        </w:tc>
      </w:tr>
      <w:tr w14:paraId="3F1F6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2CC6CE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8</w:t>
            </w:r>
          </w:p>
        </w:tc>
        <w:tc>
          <w:tcPr>
            <w:tcW w:w="1414" w:type="dxa"/>
            <w:vAlign w:val="center"/>
          </w:tcPr>
          <w:p w14:paraId="633F6BF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15.1-（2）</w:t>
            </w:r>
          </w:p>
        </w:tc>
        <w:tc>
          <w:tcPr>
            <w:tcW w:w="7427" w:type="dxa"/>
            <w:vAlign w:val="center"/>
          </w:tcPr>
          <w:p w14:paraId="1E38304B">
            <w:pPr>
              <w:pStyle w:val="13"/>
              <w:spacing w:line="400" w:lineRule="exact"/>
              <w:rPr>
                <w:rFonts w:hint="default" w:ascii="宋体" w:hAnsi="宋体" w:eastAsia="宋体" w:cs="宋体"/>
                <w:sz w:val="24"/>
                <w:szCs w:val="24"/>
              </w:rPr>
            </w:pPr>
            <w:r>
              <w:rPr>
                <w:rFonts w:ascii="宋体" w:hAnsi="宋体" w:eastAsia="宋体" w:cs="宋体"/>
                <w:sz w:val="24"/>
                <w:szCs w:val="24"/>
              </w:rPr>
              <w:t>质疑函原件应采用下列方式提交：书面形式。</w:t>
            </w:r>
          </w:p>
        </w:tc>
      </w:tr>
      <w:tr w14:paraId="45736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5AD76D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9</w:t>
            </w:r>
          </w:p>
        </w:tc>
        <w:tc>
          <w:tcPr>
            <w:tcW w:w="1414" w:type="dxa"/>
            <w:vAlign w:val="center"/>
          </w:tcPr>
          <w:p w14:paraId="23E29A4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15.4</w:t>
            </w:r>
          </w:p>
        </w:tc>
        <w:tc>
          <w:tcPr>
            <w:tcW w:w="7427" w:type="dxa"/>
            <w:vAlign w:val="center"/>
          </w:tcPr>
          <w:p w14:paraId="46F058B4">
            <w:pPr>
              <w:pStyle w:val="13"/>
              <w:spacing w:line="400" w:lineRule="exact"/>
              <w:rPr>
                <w:rFonts w:hint="default" w:ascii="宋体" w:hAnsi="宋体" w:eastAsia="宋体" w:cs="宋体"/>
                <w:sz w:val="24"/>
                <w:szCs w:val="24"/>
              </w:rPr>
            </w:pPr>
            <w:r>
              <w:rPr>
                <w:rFonts w:ascii="宋体" w:hAnsi="宋体" w:eastAsia="宋体" w:cs="宋体"/>
                <w:sz w:val="24"/>
                <w:szCs w:val="24"/>
              </w:rPr>
              <w:t>招标文件的质疑</w:t>
            </w:r>
          </w:p>
          <w:p w14:paraId="75FCA670">
            <w:pPr>
              <w:pStyle w:val="13"/>
              <w:spacing w:line="400" w:lineRule="exact"/>
              <w:rPr>
                <w:rFonts w:hint="default" w:ascii="宋体" w:hAnsi="宋体" w:eastAsia="宋体" w:cs="宋体"/>
                <w:sz w:val="24"/>
                <w:szCs w:val="24"/>
              </w:rPr>
            </w:pPr>
            <w:r>
              <w:rPr>
                <w:rFonts w:ascii="宋体" w:hAnsi="宋体" w:eastAsia="宋体" w:cs="宋体"/>
                <w:sz w:val="24"/>
                <w:szCs w:val="24"/>
              </w:rPr>
              <w:t>（1）潜在投标人可在质疑时效期间内对招标文件以书面形式提出质疑。</w:t>
            </w:r>
          </w:p>
          <w:p w14:paraId="12D9A8AB">
            <w:pPr>
              <w:pStyle w:val="13"/>
              <w:spacing w:line="400" w:lineRule="exact"/>
              <w:rPr>
                <w:rFonts w:hint="default" w:ascii="宋体" w:hAnsi="宋体" w:eastAsia="宋体" w:cs="宋体"/>
                <w:sz w:val="24"/>
                <w:szCs w:val="24"/>
              </w:rPr>
            </w:pPr>
            <w:r>
              <w:rPr>
                <w:rFonts w:ascii="宋体" w:hAnsi="宋体" w:eastAsia="宋体" w:cs="宋体"/>
                <w:sz w:val="24"/>
                <w:szCs w:val="24"/>
              </w:rPr>
              <w:t>（2）质疑时效期间：应在依法获取招标文件之日起7个工作日内向 福建鼎御招标有限公司 提出，依法获取招标文件的时间以福建省政府采购网上公开信息系统记载的为准。</w:t>
            </w:r>
          </w:p>
          <w:p w14:paraId="4B7D244B">
            <w:pPr>
              <w:pStyle w:val="13"/>
              <w:spacing w:line="400" w:lineRule="exact"/>
              <w:rPr>
                <w:rFonts w:hint="default" w:ascii="宋体" w:hAnsi="宋体" w:eastAsia="宋体" w:cs="宋体"/>
                <w:sz w:val="24"/>
                <w:szCs w:val="24"/>
              </w:rPr>
            </w:pPr>
            <w:r>
              <w:rPr>
                <w:rFonts w:ascii="宋体" w:hAnsi="宋体" w:eastAsia="宋体" w:cs="宋体"/>
                <w:sz w:val="24"/>
                <w:szCs w:val="24"/>
              </w:rPr>
              <w:t>※除上述规定外，对招标文件提出的质疑还应符合招标文件第三章第15.1条的有关规定。</w:t>
            </w:r>
          </w:p>
        </w:tc>
      </w:tr>
      <w:tr w14:paraId="28BA9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326BE26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w:t>
            </w:r>
          </w:p>
        </w:tc>
        <w:tc>
          <w:tcPr>
            <w:tcW w:w="1414" w:type="dxa"/>
            <w:vAlign w:val="center"/>
          </w:tcPr>
          <w:p w14:paraId="19148AB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16.1</w:t>
            </w:r>
          </w:p>
        </w:tc>
        <w:tc>
          <w:tcPr>
            <w:tcW w:w="7427" w:type="dxa"/>
            <w:vAlign w:val="center"/>
          </w:tcPr>
          <w:p w14:paraId="516395F0">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监督管理部门： </w:t>
            </w:r>
            <w:r>
              <w:rPr>
                <w:rFonts w:ascii="宋体" w:hAnsi="宋体" w:eastAsia="宋体" w:cs="宋体"/>
                <w:sz w:val="24"/>
                <w:szCs w:val="24"/>
                <w:lang w:eastAsia="zh-CN"/>
              </w:rPr>
              <w:t>南平市建阳区</w:t>
            </w:r>
            <w:r>
              <w:rPr>
                <w:rFonts w:ascii="宋体" w:hAnsi="宋体" w:eastAsia="宋体" w:cs="宋体"/>
                <w:sz w:val="24"/>
                <w:szCs w:val="24"/>
              </w:rPr>
              <w:t>财政局政府采购监督管理办公室 （仅限依法进行政府采购的货物或服务类项目）。</w:t>
            </w:r>
          </w:p>
        </w:tc>
      </w:tr>
      <w:tr w14:paraId="5F57B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7568811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11</w:t>
            </w:r>
          </w:p>
        </w:tc>
        <w:tc>
          <w:tcPr>
            <w:tcW w:w="1414" w:type="dxa"/>
            <w:vAlign w:val="center"/>
          </w:tcPr>
          <w:p w14:paraId="0EF8343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18.1</w:t>
            </w:r>
          </w:p>
        </w:tc>
        <w:tc>
          <w:tcPr>
            <w:tcW w:w="7427" w:type="dxa"/>
            <w:vAlign w:val="center"/>
          </w:tcPr>
          <w:p w14:paraId="09893F24">
            <w:pPr>
              <w:pStyle w:val="13"/>
              <w:spacing w:line="400" w:lineRule="exact"/>
              <w:rPr>
                <w:rFonts w:hint="default" w:ascii="宋体" w:hAnsi="宋体" w:eastAsia="宋体" w:cs="宋体"/>
                <w:sz w:val="24"/>
                <w:szCs w:val="24"/>
              </w:rPr>
            </w:pPr>
            <w:r>
              <w:rPr>
                <w:rFonts w:ascii="宋体" w:hAnsi="宋体" w:eastAsia="宋体" w:cs="宋体"/>
                <w:sz w:val="24"/>
                <w:szCs w:val="24"/>
              </w:rPr>
              <w:t>财政部和福建省财政厅指定的政府采购信息发布媒体（以下简称：“指定媒体”）：</w:t>
            </w:r>
          </w:p>
          <w:p w14:paraId="57DE8BB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（1）中国政府采购网，网址www.ccgp.gov.cn。</w:t>
            </w:r>
          </w:p>
          <w:p w14:paraId="31BDC47C">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（2）中国政府采购网福建分网（福建省政府采购网），网址zfcg.czt.fujian.gov.cn。</w:t>
            </w:r>
          </w:p>
          <w:p w14:paraId="4AD81E0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※若出现上述指定媒体信息不一致情形，应以中国政府采购网福建分网（福建省政府采购网）发布的为准。</w:t>
            </w:r>
          </w:p>
        </w:tc>
      </w:tr>
      <w:tr w14:paraId="07570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1" w:type="dxa"/>
            <w:vAlign w:val="center"/>
          </w:tcPr>
          <w:p w14:paraId="65EB050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12</w:t>
            </w:r>
          </w:p>
        </w:tc>
        <w:tc>
          <w:tcPr>
            <w:tcW w:w="1414" w:type="dxa"/>
            <w:vAlign w:val="center"/>
          </w:tcPr>
          <w:p w14:paraId="7B9B77E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19</w:t>
            </w:r>
          </w:p>
        </w:tc>
        <w:tc>
          <w:tcPr>
            <w:tcW w:w="7427" w:type="dxa"/>
            <w:vAlign w:val="center"/>
          </w:tcPr>
          <w:p w14:paraId="7E57956A">
            <w:pPr>
              <w:pStyle w:val="13"/>
              <w:spacing w:line="400" w:lineRule="exact"/>
              <w:rPr>
                <w:rFonts w:hint="default" w:ascii="宋体" w:hAnsi="宋体" w:eastAsia="宋体" w:cs="宋体"/>
                <w:sz w:val="24"/>
                <w:szCs w:val="24"/>
              </w:rPr>
            </w:pPr>
            <w:r>
              <w:rPr>
                <w:rFonts w:ascii="宋体" w:hAnsi="宋体" w:eastAsia="宋体" w:cs="宋体"/>
                <w:sz w:val="24"/>
                <w:szCs w:val="24"/>
              </w:rPr>
              <w:t>其他事项：</w:t>
            </w:r>
          </w:p>
          <w:p w14:paraId="7E205E2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(1)本项目代理服务费：</w:t>
            </w:r>
          </w:p>
          <w:p w14:paraId="382AC845">
            <w:pPr>
              <w:pStyle w:val="13"/>
              <w:spacing w:line="400" w:lineRule="exact"/>
              <w:rPr>
                <w:rFonts w:hint="default" w:ascii="宋体" w:hAnsi="宋体" w:eastAsia="宋体" w:cs="宋体"/>
                <w:sz w:val="24"/>
                <w:szCs w:val="24"/>
              </w:rPr>
            </w:pPr>
            <w:r>
              <w:rPr>
                <w:rFonts w:ascii="宋体" w:hAnsi="宋体" w:eastAsia="宋体" w:cs="宋体"/>
                <w:sz w:val="24"/>
                <w:szCs w:val="24"/>
              </w:rPr>
              <w:t>本项目收取代理服务费</w:t>
            </w:r>
          </w:p>
          <w:p w14:paraId="787B9677">
            <w:pPr>
              <w:pStyle w:val="13"/>
              <w:spacing w:line="400" w:lineRule="exact"/>
              <w:rPr>
                <w:rFonts w:hint="default" w:ascii="宋体" w:hAnsi="宋体" w:eastAsia="宋体" w:cs="宋体"/>
                <w:sz w:val="24"/>
                <w:szCs w:val="24"/>
              </w:rPr>
            </w:pPr>
            <w:r>
              <w:rPr>
                <w:rFonts w:ascii="宋体" w:hAnsi="宋体" w:eastAsia="宋体" w:cs="宋体"/>
                <w:sz w:val="24"/>
                <w:szCs w:val="24"/>
              </w:rPr>
              <w:t>代理服务费用收取对象：中标/成交供应商</w:t>
            </w:r>
          </w:p>
          <w:p w14:paraId="376DF782">
            <w:pPr>
              <w:pStyle w:val="13"/>
              <w:spacing w:line="400" w:lineRule="exact"/>
              <w:rPr>
                <w:rFonts w:hint="default" w:ascii="宋体" w:hAnsi="宋体" w:eastAsia="宋体" w:cs="宋体"/>
                <w:sz w:val="24"/>
                <w:szCs w:val="24"/>
              </w:rPr>
            </w:pPr>
            <w:r>
              <w:rPr>
                <w:rFonts w:ascii="宋体" w:hAnsi="宋体" w:eastAsia="宋体" w:cs="宋体"/>
                <w:sz w:val="24"/>
                <w:szCs w:val="24"/>
              </w:rPr>
              <w:t>代理服务费收费标准：</w:t>
            </w:r>
            <w:r>
              <w:rPr>
                <w:rFonts w:asciiTheme="minorEastAsia" w:hAnsiTheme="minorEastAsia" w:cstheme="minorEastAsia"/>
                <w:sz w:val="24"/>
                <w:szCs w:val="24"/>
              </w:rPr>
              <w:t>中标人应以转帐、电汇付款方式一次性向招标代理机构缴纳中标服务费60000元</w:t>
            </w:r>
            <w:r>
              <w:rPr>
                <w:rFonts w:ascii="宋体" w:hAnsi="宋体" w:eastAsia="宋体" w:cs="宋体"/>
                <w:sz w:val="24"/>
                <w:szCs w:val="24"/>
              </w:rPr>
              <w:t>。招标代理服务费账户：开户名：福建鼎御招标有限公司，开户行：兴业银行股份有限公司建阳支行，帐 号：192020100100325860。</w:t>
            </w:r>
          </w:p>
          <w:p w14:paraId="65C4B5A9">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(2)其他：</w:t>
            </w:r>
          </w:p>
          <w:p w14:paraId="263CB0FD">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1）质疑受理的其它要求：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 </w:t>
            </w:r>
          </w:p>
          <w:p w14:paraId="7FB9FD4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2）无效投标及废标条款：以下为可能导致无效投标或废标的条款，具体内容详见招标文件各章节，请各投标人认真查看对照。①出现“二、投标人须知前附表2关于电子招标投标活动的专门规定”中投标无效规定的；②出现第三章投标无效规定的；③出现第四章投标无效规定的；④出现第五章招标内容及要求投标无效规定的；⑤符合专业条件的投标人或者对招标文件作实质响应的投标人不足三家的；⑥出现影响采购公正的违法、违规行为的；⑦投标人的报价均超过了采购预算，采购人不能支付的；⑧因重大变故，采购任务取消的。 </w:t>
            </w:r>
          </w:p>
          <w:p w14:paraId="7C5637CF">
            <w:pPr>
              <w:pStyle w:val="13"/>
              <w:spacing w:line="400" w:lineRule="exact"/>
              <w:rPr>
                <w:rFonts w:hint="default" w:ascii="宋体" w:hAnsi="宋体" w:eastAsia="宋体" w:cs="宋体"/>
                <w:sz w:val="24"/>
                <w:szCs w:val="24"/>
              </w:rPr>
            </w:pPr>
            <w:r>
              <w:rPr>
                <w:rFonts w:ascii="宋体" w:hAnsi="宋体" w:eastAsia="宋体" w:cs="宋体"/>
                <w:sz w:val="24"/>
                <w:szCs w:val="24"/>
              </w:rPr>
              <w:t>3）本项目支持“远程不见面开标”，投标人可选择是否前往开标现场，若选择不前往开标现场，应确保自身设施、设备、网络环境状况良好，在开标时自行登录采购系统，线上观看开标流程，并按规定在开标时段对响应文件进行远程解密、远程签章。投标人因自身原因造成无法正常观看开标流程、远程解密或签章的，后果由投标人自行承担；在规定的时间内正确提交电子响应文件的投标人在开标时将由系统判定签到情况，具体信息以福建省政府采购网上公开信息系统所示为准；投标人应在远程解密开启后使用CA数字证书进行响应文件的解密操作，逾期未解密的视为放弃投标。</w:t>
            </w:r>
          </w:p>
        </w:tc>
      </w:tr>
      <w:tr w14:paraId="7C9C6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5" w:type="dxa"/>
            <w:gridSpan w:val="2"/>
            <w:vAlign w:val="center"/>
          </w:tcPr>
          <w:p w14:paraId="2BAE21B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备注</w:t>
            </w:r>
          </w:p>
        </w:tc>
        <w:tc>
          <w:tcPr>
            <w:tcW w:w="7427" w:type="dxa"/>
            <w:vAlign w:val="center"/>
          </w:tcPr>
          <w:p w14:paraId="75E4860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后有投标人须知前附表2，请勿遗漏。</w:t>
            </w:r>
          </w:p>
        </w:tc>
      </w:tr>
    </w:tbl>
    <w:p w14:paraId="029A0710">
      <w:pPr>
        <w:pStyle w:val="13"/>
        <w:spacing w:line="400" w:lineRule="exact"/>
        <w:outlineLvl w:val="2"/>
        <w:rPr>
          <w:rFonts w:hint="default" w:ascii="宋体" w:hAnsi="宋体" w:eastAsia="宋体" w:cs="宋体"/>
          <w:b/>
          <w:sz w:val="24"/>
          <w:szCs w:val="24"/>
        </w:rPr>
      </w:pPr>
    </w:p>
    <w:p w14:paraId="71C6DC87">
      <w:pPr>
        <w:pStyle w:val="13"/>
        <w:spacing w:line="400" w:lineRule="exact"/>
        <w:outlineLvl w:val="2"/>
        <w:rPr>
          <w:rFonts w:hint="default" w:ascii="宋体" w:hAnsi="宋体" w:eastAsia="宋体" w:cs="宋体"/>
          <w:b/>
          <w:sz w:val="24"/>
          <w:szCs w:val="24"/>
        </w:rPr>
      </w:pPr>
    </w:p>
    <w:p w14:paraId="15F4801B">
      <w:pPr>
        <w:pStyle w:val="13"/>
        <w:spacing w:line="400" w:lineRule="exact"/>
        <w:outlineLvl w:val="2"/>
        <w:rPr>
          <w:rFonts w:hint="default" w:ascii="宋体" w:hAnsi="宋体" w:eastAsia="宋体" w:cs="宋体"/>
          <w:b/>
          <w:sz w:val="24"/>
          <w:szCs w:val="24"/>
        </w:rPr>
      </w:pPr>
    </w:p>
    <w:p w14:paraId="0F4FEAA8">
      <w:pPr>
        <w:pStyle w:val="13"/>
        <w:spacing w:line="400" w:lineRule="exact"/>
        <w:outlineLvl w:val="2"/>
        <w:rPr>
          <w:rFonts w:hint="default" w:ascii="宋体" w:hAnsi="宋体" w:eastAsia="宋体" w:cs="宋体"/>
          <w:b/>
          <w:sz w:val="24"/>
          <w:szCs w:val="24"/>
        </w:rPr>
      </w:pPr>
    </w:p>
    <w:p w14:paraId="48C2FD75">
      <w:pPr>
        <w:pStyle w:val="13"/>
        <w:spacing w:line="400" w:lineRule="exact"/>
        <w:outlineLvl w:val="2"/>
        <w:rPr>
          <w:rFonts w:hint="default" w:ascii="宋体" w:hAnsi="宋体" w:eastAsia="宋体" w:cs="宋体"/>
          <w:b/>
          <w:sz w:val="24"/>
          <w:szCs w:val="24"/>
        </w:rPr>
      </w:pPr>
    </w:p>
    <w:p w14:paraId="349BB2D1">
      <w:pPr>
        <w:pStyle w:val="13"/>
        <w:spacing w:line="400" w:lineRule="exact"/>
        <w:outlineLvl w:val="2"/>
        <w:rPr>
          <w:rFonts w:hint="default" w:ascii="宋体" w:hAnsi="宋体" w:eastAsia="宋体" w:cs="宋体"/>
          <w:b/>
          <w:sz w:val="24"/>
          <w:szCs w:val="24"/>
        </w:rPr>
      </w:pPr>
    </w:p>
    <w:p w14:paraId="74C2F1B6">
      <w:pPr>
        <w:pStyle w:val="13"/>
        <w:spacing w:line="400" w:lineRule="exact"/>
        <w:outlineLvl w:val="2"/>
        <w:rPr>
          <w:rFonts w:hint="default" w:ascii="宋体" w:hAnsi="宋体" w:eastAsia="宋体" w:cs="宋体"/>
          <w:b/>
          <w:sz w:val="24"/>
          <w:szCs w:val="24"/>
        </w:rPr>
      </w:pPr>
    </w:p>
    <w:p w14:paraId="0E820107">
      <w:pPr>
        <w:pStyle w:val="13"/>
        <w:spacing w:line="400" w:lineRule="exact"/>
        <w:outlineLvl w:val="2"/>
        <w:rPr>
          <w:rFonts w:hint="default" w:ascii="宋体" w:hAnsi="宋体" w:eastAsia="宋体" w:cs="宋体"/>
          <w:b/>
          <w:sz w:val="24"/>
          <w:szCs w:val="24"/>
        </w:rPr>
      </w:pPr>
    </w:p>
    <w:p w14:paraId="7976B963">
      <w:pPr>
        <w:pStyle w:val="13"/>
        <w:spacing w:line="400" w:lineRule="exact"/>
        <w:outlineLvl w:val="2"/>
        <w:rPr>
          <w:rFonts w:hint="default" w:ascii="宋体" w:hAnsi="宋体" w:eastAsia="宋体" w:cs="宋体"/>
          <w:b/>
          <w:sz w:val="24"/>
          <w:szCs w:val="24"/>
        </w:rPr>
      </w:pPr>
    </w:p>
    <w:p w14:paraId="5A5A74DB">
      <w:pPr>
        <w:pStyle w:val="13"/>
        <w:spacing w:line="400" w:lineRule="exact"/>
        <w:outlineLvl w:val="2"/>
        <w:rPr>
          <w:rFonts w:hint="default" w:ascii="宋体" w:hAnsi="宋体" w:eastAsia="宋体" w:cs="宋体"/>
          <w:b/>
          <w:sz w:val="24"/>
          <w:szCs w:val="24"/>
        </w:rPr>
      </w:pPr>
    </w:p>
    <w:p w14:paraId="48465A5C">
      <w:pPr>
        <w:pStyle w:val="13"/>
        <w:spacing w:line="400" w:lineRule="exact"/>
        <w:jc w:val="center"/>
        <w:outlineLvl w:val="2"/>
        <w:rPr>
          <w:rFonts w:hint="default" w:ascii="宋体" w:hAnsi="宋体" w:eastAsia="宋体" w:cs="宋体"/>
          <w:b/>
          <w:sz w:val="24"/>
          <w:szCs w:val="24"/>
        </w:rPr>
      </w:pPr>
    </w:p>
    <w:p w14:paraId="0212A966">
      <w:pPr>
        <w:pStyle w:val="13"/>
        <w:spacing w:line="400" w:lineRule="exact"/>
        <w:jc w:val="center"/>
        <w:outlineLvl w:val="2"/>
        <w:rPr>
          <w:rFonts w:hint="default" w:ascii="宋体" w:hAnsi="宋体" w:eastAsia="宋体" w:cs="宋体"/>
          <w:b/>
          <w:sz w:val="24"/>
          <w:szCs w:val="24"/>
        </w:rPr>
      </w:pPr>
    </w:p>
    <w:p w14:paraId="1D25B9A9">
      <w:pPr>
        <w:pStyle w:val="13"/>
        <w:spacing w:line="400" w:lineRule="exact"/>
        <w:jc w:val="center"/>
        <w:outlineLvl w:val="2"/>
        <w:rPr>
          <w:rFonts w:hint="default" w:ascii="宋体" w:hAnsi="宋体" w:eastAsia="宋体" w:cs="宋体"/>
          <w:b/>
          <w:sz w:val="24"/>
          <w:szCs w:val="24"/>
        </w:rPr>
      </w:pPr>
    </w:p>
    <w:p w14:paraId="50A5F78F">
      <w:pPr>
        <w:pStyle w:val="13"/>
        <w:spacing w:line="400" w:lineRule="exact"/>
        <w:jc w:val="center"/>
        <w:outlineLvl w:val="2"/>
        <w:rPr>
          <w:rFonts w:hint="default" w:ascii="宋体" w:hAnsi="宋体" w:eastAsia="宋体" w:cs="宋体"/>
          <w:b/>
          <w:sz w:val="24"/>
          <w:szCs w:val="24"/>
        </w:rPr>
      </w:pPr>
    </w:p>
    <w:p w14:paraId="50DFA944">
      <w:pPr>
        <w:pStyle w:val="13"/>
        <w:spacing w:line="400" w:lineRule="exact"/>
        <w:jc w:val="center"/>
        <w:outlineLvl w:val="2"/>
        <w:rPr>
          <w:rFonts w:hint="default" w:ascii="宋体" w:hAnsi="宋体" w:eastAsia="宋体" w:cs="宋体"/>
          <w:b/>
          <w:sz w:val="24"/>
          <w:szCs w:val="24"/>
        </w:rPr>
      </w:pPr>
    </w:p>
    <w:p w14:paraId="29F80C6C">
      <w:pPr>
        <w:pStyle w:val="13"/>
        <w:spacing w:line="400" w:lineRule="exact"/>
        <w:jc w:val="center"/>
        <w:outlineLvl w:val="2"/>
        <w:rPr>
          <w:rFonts w:hint="default" w:ascii="宋体" w:hAnsi="宋体" w:eastAsia="宋体" w:cs="宋体"/>
          <w:b/>
          <w:sz w:val="24"/>
          <w:szCs w:val="24"/>
        </w:rPr>
      </w:pPr>
    </w:p>
    <w:p w14:paraId="1AEC98B8">
      <w:pPr>
        <w:pStyle w:val="13"/>
        <w:spacing w:line="400" w:lineRule="exact"/>
        <w:jc w:val="center"/>
        <w:outlineLvl w:val="2"/>
        <w:rPr>
          <w:rFonts w:hint="default" w:ascii="宋体" w:hAnsi="宋体" w:eastAsia="宋体" w:cs="宋体"/>
          <w:b/>
          <w:sz w:val="24"/>
          <w:szCs w:val="24"/>
        </w:rPr>
      </w:pPr>
    </w:p>
    <w:p w14:paraId="15574C84">
      <w:pPr>
        <w:pStyle w:val="13"/>
        <w:spacing w:line="400" w:lineRule="exact"/>
        <w:jc w:val="center"/>
        <w:outlineLvl w:val="2"/>
        <w:rPr>
          <w:rFonts w:hint="default" w:ascii="宋体" w:hAnsi="宋体" w:eastAsia="宋体" w:cs="宋体"/>
          <w:b/>
          <w:sz w:val="24"/>
          <w:szCs w:val="24"/>
        </w:rPr>
      </w:pPr>
    </w:p>
    <w:p w14:paraId="5C0B237C">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二、投标人须知前附表2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2"/>
        <w:gridCol w:w="8866"/>
      </w:tblGrid>
      <w:tr w14:paraId="75BA4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38" w:type="dxa"/>
            <w:gridSpan w:val="2"/>
            <w:vAlign w:val="center"/>
          </w:tcPr>
          <w:p w14:paraId="6207A55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关于电子招标投标活动的专门规定</w:t>
            </w:r>
          </w:p>
        </w:tc>
      </w:tr>
      <w:tr w14:paraId="69D67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3FF576A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8866" w:type="dxa"/>
            <w:vAlign w:val="center"/>
          </w:tcPr>
          <w:p w14:paraId="7F7FB8C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编列内容</w:t>
            </w:r>
          </w:p>
        </w:tc>
      </w:tr>
      <w:tr w14:paraId="32D5F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2" w:type="dxa"/>
            <w:vAlign w:val="center"/>
          </w:tcPr>
          <w:p w14:paraId="52E859E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8866" w:type="dxa"/>
            <w:vAlign w:val="center"/>
          </w:tcPr>
          <w:p w14:paraId="14DC5B9C">
            <w:pPr>
              <w:pStyle w:val="13"/>
              <w:spacing w:line="400" w:lineRule="exact"/>
              <w:rPr>
                <w:rFonts w:hint="default" w:ascii="宋体" w:hAnsi="宋体" w:eastAsia="宋体" w:cs="宋体"/>
                <w:sz w:val="24"/>
                <w:szCs w:val="24"/>
              </w:rPr>
            </w:pPr>
            <w:r>
              <w:rPr>
                <w:rFonts w:ascii="宋体" w:hAnsi="宋体" w:eastAsia="宋体" w:cs="宋体"/>
                <w:sz w:val="24"/>
                <w:szCs w:val="24"/>
              </w:rPr>
              <w:t>（1）电子招标投标活动的专门规定适用本项目电子招标投标活动。</w:t>
            </w:r>
          </w:p>
          <w:p w14:paraId="4ECB3F45">
            <w:pPr>
              <w:pStyle w:val="13"/>
              <w:spacing w:line="400" w:lineRule="exact"/>
              <w:rPr>
                <w:rFonts w:hint="default" w:ascii="宋体" w:hAnsi="宋体" w:eastAsia="宋体" w:cs="宋体"/>
                <w:sz w:val="24"/>
                <w:szCs w:val="24"/>
              </w:rPr>
            </w:pPr>
            <w:r>
              <w:rPr>
                <w:rFonts w:ascii="宋体" w:hAnsi="宋体" w:eastAsia="宋体" w:cs="宋体"/>
                <w:sz w:val="24"/>
                <w:szCs w:val="24"/>
              </w:rPr>
              <w:t>（2）将招标文件</w:t>
            </w:r>
          </w:p>
          <w:p w14:paraId="6F265139">
            <w:pPr>
              <w:pStyle w:val="13"/>
              <w:spacing w:line="400" w:lineRule="exact"/>
              <w:rPr>
                <w:rFonts w:hint="default" w:ascii="宋体" w:hAnsi="宋体" w:eastAsia="宋体" w:cs="宋体"/>
                <w:sz w:val="24"/>
                <w:szCs w:val="24"/>
              </w:rPr>
            </w:pPr>
            <w:r>
              <w:rPr>
                <w:rFonts w:ascii="宋体" w:hAnsi="宋体" w:eastAsia="宋体" w:cs="宋体"/>
                <w:sz w:val="24"/>
                <w:szCs w:val="24"/>
              </w:rPr>
              <w:t>无 的内容修正为下列内容：</w:t>
            </w:r>
          </w:p>
          <w:p w14:paraId="527FFA08">
            <w:pPr>
              <w:pStyle w:val="13"/>
              <w:spacing w:line="400" w:lineRule="exact"/>
              <w:rPr>
                <w:rFonts w:hint="default" w:ascii="宋体" w:hAnsi="宋体" w:eastAsia="宋体" w:cs="宋体"/>
                <w:sz w:val="24"/>
                <w:szCs w:val="24"/>
              </w:rPr>
            </w:pPr>
            <w:r>
              <w:rPr>
                <w:rFonts w:ascii="宋体" w:hAnsi="宋体" w:eastAsia="宋体" w:cs="宋体"/>
                <w:sz w:val="24"/>
                <w:szCs w:val="24"/>
              </w:rPr>
              <w:t>无 后适用本项目的电子招标投标活动。</w:t>
            </w:r>
          </w:p>
          <w:p w14:paraId="1E78E968">
            <w:pPr>
              <w:pStyle w:val="13"/>
              <w:spacing w:line="400" w:lineRule="exact"/>
              <w:rPr>
                <w:rFonts w:hint="default" w:ascii="宋体" w:hAnsi="宋体" w:eastAsia="宋体" w:cs="宋体"/>
                <w:sz w:val="24"/>
                <w:szCs w:val="24"/>
              </w:rPr>
            </w:pPr>
            <w:r>
              <w:rPr>
                <w:rFonts w:ascii="宋体" w:hAnsi="宋体" w:eastAsia="宋体" w:cs="宋体"/>
                <w:sz w:val="24"/>
                <w:szCs w:val="24"/>
              </w:rPr>
              <w:t>（3）将下列内容增列为招标文件的组成部分（以下简称：“增列内容”）适用本项目的电子招标投标活动，若增列内容与招标文件其他章节内容有冲突，应以增列内容为准：</w:t>
            </w:r>
          </w:p>
          <w:p w14:paraId="3BD750E4">
            <w:pPr>
              <w:pStyle w:val="13"/>
              <w:spacing w:line="400" w:lineRule="exact"/>
              <w:rPr>
                <w:rFonts w:hint="default" w:ascii="宋体" w:hAnsi="宋体" w:eastAsia="宋体" w:cs="宋体"/>
                <w:sz w:val="24"/>
                <w:szCs w:val="24"/>
              </w:rPr>
            </w:pPr>
            <w:r>
              <w:rPr>
                <w:rFonts w:ascii="宋体" w:hAnsi="宋体" w:eastAsia="宋体" w:cs="宋体"/>
                <w:sz w:val="24"/>
                <w:szCs w:val="24"/>
              </w:rPr>
              <w:t>①电子招标投标活动的具体操作流程以福建省政府采购网上公开信息系统设定的为准。</w:t>
            </w:r>
          </w:p>
          <w:p w14:paraId="5DE4C896">
            <w:pPr>
              <w:pStyle w:val="13"/>
              <w:spacing w:line="400" w:lineRule="exact"/>
              <w:rPr>
                <w:rFonts w:hint="default" w:ascii="宋体" w:hAnsi="宋体" w:eastAsia="宋体" w:cs="宋体"/>
                <w:sz w:val="24"/>
                <w:szCs w:val="24"/>
              </w:rPr>
            </w:pPr>
            <w:r>
              <w:rPr>
                <w:rFonts w:ascii="宋体" w:hAnsi="宋体" w:eastAsia="宋体" w:cs="宋体"/>
                <w:sz w:val="24"/>
                <w:szCs w:val="24"/>
              </w:rPr>
              <w:t>②关于电子投标文件：</w:t>
            </w:r>
          </w:p>
          <w:p w14:paraId="707E68FE">
            <w:pPr>
              <w:pStyle w:val="13"/>
              <w:spacing w:line="400" w:lineRule="exact"/>
              <w:rPr>
                <w:rFonts w:hint="default" w:ascii="宋体" w:hAnsi="宋体" w:eastAsia="宋体" w:cs="宋体"/>
                <w:sz w:val="24"/>
                <w:szCs w:val="24"/>
              </w:rPr>
            </w:pPr>
            <w:r>
              <w:rPr>
                <w:rFonts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14:paraId="0FBC1C40">
            <w:pPr>
              <w:pStyle w:val="13"/>
              <w:spacing w:line="400" w:lineRule="exact"/>
              <w:rPr>
                <w:rFonts w:hint="default" w:ascii="宋体" w:hAnsi="宋体" w:eastAsia="宋体" w:cs="宋体"/>
                <w:sz w:val="24"/>
                <w:szCs w:val="24"/>
              </w:rPr>
            </w:pPr>
            <w:r>
              <w:rPr>
                <w:rFonts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E731AA8">
            <w:pPr>
              <w:pStyle w:val="13"/>
              <w:spacing w:line="400" w:lineRule="exact"/>
              <w:rPr>
                <w:rFonts w:hint="default" w:ascii="宋体" w:hAnsi="宋体" w:eastAsia="宋体" w:cs="宋体"/>
                <w:sz w:val="24"/>
                <w:szCs w:val="24"/>
              </w:rPr>
            </w:pPr>
            <w:r>
              <w:rPr>
                <w:rFonts w:ascii="宋体" w:hAnsi="宋体" w:eastAsia="宋体" w:cs="宋体"/>
                <w:sz w:val="24"/>
                <w:szCs w:val="24"/>
              </w:rPr>
              <w:t>③关于证明材料或资料：</w:t>
            </w:r>
          </w:p>
          <w:p w14:paraId="2004C4CD">
            <w:pPr>
              <w:pStyle w:val="13"/>
              <w:spacing w:line="400" w:lineRule="exact"/>
              <w:rPr>
                <w:rFonts w:hint="default" w:ascii="宋体" w:hAnsi="宋体" w:eastAsia="宋体" w:cs="宋体"/>
                <w:sz w:val="24"/>
                <w:szCs w:val="24"/>
              </w:rPr>
            </w:pPr>
            <w:r>
              <w:rPr>
                <w:rFonts w:ascii="宋体" w:hAnsi="宋体" w:eastAsia="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95E5A21">
            <w:pPr>
              <w:pStyle w:val="13"/>
              <w:spacing w:line="400" w:lineRule="exact"/>
              <w:rPr>
                <w:rFonts w:hint="default" w:ascii="宋体" w:hAnsi="宋体" w:eastAsia="宋体" w:cs="宋体"/>
                <w:sz w:val="24"/>
                <w:szCs w:val="24"/>
              </w:rPr>
            </w:pPr>
            <w:r>
              <w:rPr>
                <w:rFonts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D5C9791">
            <w:pPr>
              <w:pStyle w:val="13"/>
              <w:spacing w:line="400" w:lineRule="exact"/>
              <w:rPr>
                <w:rFonts w:hint="default" w:ascii="宋体" w:hAnsi="宋体" w:eastAsia="宋体" w:cs="宋体"/>
                <w:sz w:val="24"/>
                <w:szCs w:val="24"/>
              </w:rPr>
            </w:pPr>
            <w:r>
              <w:rPr>
                <w:rFonts w:ascii="宋体" w:hAnsi="宋体" w:eastAsia="宋体" w:cs="宋体"/>
                <w:sz w:val="24"/>
                <w:szCs w:val="24"/>
              </w:rPr>
              <w:t>④关于“全称”、“投标人代表签字”及“加盖单位公章”：</w:t>
            </w:r>
          </w:p>
          <w:p w14:paraId="3D35C82C">
            <w:pPr>
              <w:pStyle w:val="13"/>
              <w:spacing w:line="400" w:lineRule="exact"/>
              <w:rPr>
                <w:rFonts w:hint="default" w:ascii="宋体" w:hAnsi="宋体" w:eastAsia="宋体" w:cs="宋体"/>
                <w:sz w:val="24"/>
                <w:szCs w:val="24"/>
              </w:rPr>
            </w:pPr>
            <w:r>
              <w:rPr>
                <w:rFonts w:ascii="宋体" w:hAnsi="宋体" w:eastAsia="宋体" w:cs="宋体"/>
                <w:sz w:val="24"/>
                <w:szCs w:val="24"/>
              </w:rPr>
              <w:t>a.在电子投标文件中，涉及“全称”和“投标人代表签字”的内容可使用打字录入方式完成。</w:t>
            </w:r>
          </w:p>
          <w:p w14:paraId="41CC2E9B">
            <w:pPr>
              <w:pStyle w:val="13"/>
              <w:spacing w:line="400" w:lineRule="exact"/>
              <w:rPr>
                <w:rFonts w:hint="default" w:ascii="宋体" w:hAnsi="宋体" w:eastAsia="宋体" w:cs="宋体"/>
                <w:sz w:val="24"/>
                <w:szCs w:val="24"/>
              </w:rPr>
            </w:pPr>
            <w:r>
              <w:rPr>
                <w:rFonts w:ascii="宋体" w:hAnsi="宋体" w:eastAsia="宋体" w:cs="宋体"/>
                <w:sz w:val="24"/>
                <w:szCs w:val="24"/>
              </w:rPr>
              <w:t>b.在电子投标文件中，涉及“加盖单位公章”的内容应使用投标人的CA证书完成，否则投标无效。</w:t>
            </w:r>
          </w:p>
          <w:p w14:paraId="1F279E48">
            <w:pPr>
              <w:pStyle w:val="13"/>
              <w:spacing w:line="400" w:lineRule="exact"/>
              <w:rPr>
                <w:rFonts w:hint="default" w:ascii="宋体" w:hAnsi="宋体" w:eastAsia="宋体" w:cs="宋体"/>
                <w:sz w:val="24"/>
                <w:szCs w:val="24"/>
              </w:rPr>
            </w:pPr>
            <w:r>
              <w:rPr>
                <w:rFonts w:ascii="宋体" w:hAnsi="宋体" w:eastAsia="宋体" w:cs="宋体"/>
                <w:sz w:val="24"/>
                <w:szCs w:val="24"/>
              </w:rPr>
              <w:t>c.在电子投标文件中，若投标人按照本增列内容第④点第b项规定加盖其单位公章，则出现无全称、或投标人代表未签字等情形，不视为投标无效。</w:t>
            </w:r>
          </w:p>
          <w:p w14:paraId="289FD290">
            <w:pPr>
              <w:pStyle w:val="13"/>
              <w:spacing w:line="400" w:lineRule="exact"/>
              <w:rPr>
                <w:rFonts w:hint="default" w:ascii="宋体" w:hAnsi="宋体" w:eastAsia="宋体" w:cs="宋体"/>
                <w:sz w:val="24"/>
                <w:szCs w:val="24"/>
              </w:rPr>
            </w:pPr>
            <w:r>
              <w:rPr>
                <w:rFonts w:ascii="宋体" w:hAnsi="宋体" w:eastAsia="宋体" w:cs="宋体"/>
                <w:sz w:val="24"/>
                <w:szCs w:val="24"/>
              </w:rPr>
              <w:t>⑤关于投标人的CA证书：</w:t>
            </w:r>
          </w:p>
          <w:p w14:paraId="6BC07B2A">
            <w:pPr>
              <w:pStyle w:val="13"/>
              <w:spacing w:line="400" w:lineRule="exact"/>
              <w:rPr>
                <w:rFonts w:hint="default" w:ascii="宋体" w:hAnsi="宋体" w:eastAsia="宋体" w:cs="宋体"/>
                <w:sz w:val="24"/>
                <w:szCs w:val="24"/>
              </w:rPr>
            </w:pPr>
            <w:r>
              <w:rPr>
                <w:rFonts w:ascii="宋体" w:hAnsi="宋体" w:eastAsia="宋体" w:cs="宋体"/>
                <w:sz w:val="24"/>
                <w:szCs w:val="24"/>
              </w:rPr>
              <w:t>a.投标人的CA证书应在系统规定时间内使用CA证书进行电子投标文件的解密操作，逾期未解密的视为放弃投标。</w:t>
            </w:r>
          </w:p>
          <w:p w14:paraId="2E6423ED">
            <w:pPr>
              <w:pStyle w:val="13"/>
              <w:spacing w:line="400" w:lineRule="exact"/>
              <w:rPr>
                <w:rFonts w:hint="default" w:ascii="宋体" w:hAnsi="宋体" w:eastAsia="宋体" w:cs="宋体"/>
                <w:sz w:val="24"/>
                <w:szCs w:val="24"/>
              </w:rPr>
            </w:pPr>
            <w:r>
              <w:rPr>
                <w:rFonts w:ascii="宋体" w:hAnsi="宋体" w:eastAsia="宋体" w:cs="宋体"/>
                <w:sz w:val="24"/>
                <w:szCs w:val="24"/>
              </w:rPr>
              <w:t>b.投标人的CA证书可采用信封（包括但不限于：信封、档案袋、文件袋等）作为外包装进行单独包装。外包装密封、不密封皆可。</w:t>
            </w:r>
          </w:p>
          <w:p w14:paraId="6F64A2E1">
            <w:pPr>
              <w:pStyle w:val="13"/>
              <w:spacing w:line="400" w:lineRule="exact"/>
              <w:rPr>
                <w:rFonts w:hint="default" w:ascii="宋体" w:hAnsi="宋体" w:eastAsia="宋体" w:cs="宋体"/>
                <w:sz w:val="24"/>
                <w:szCs w:val="24"/>
              </w:rPr>
            </w:pPr>
            <w:r>
              <w:rPr>
                <w:rFonts w:ascii="宋体" w:hAnsi="宋体" w:eastAsia="宋体" w:cs="宋体"/>
                <w:sz w:val="24"/>
                <w:szCs w:val="24"/>
              </w:rPr>
              <w:t>c.投标人的CA证书或外包装应标记“项目名称、项目编号、投标人的全称”等内容，以方便识别、使用。</w:t>
            </w:r>
          </w:p>
          <w:p w14:paraId="0EAA9480">
            <w:pPr>
              <w:pStyle w:val="13"/>
              <w:spacing w:line="400" w:lineRule="exact"/>
              <w:rPr>
                <w:rFonts w:hint="default" w:ascii="宋体" w:hAnsi="宋体" w:eastAsia="宋体" w:cs="宋体"/>
                <w:sz w:val="24"/>
                <w:szCs w:val="24"/>
              </w:rPr>
            </w:pPr>
            <w:r>
              <w:rPr>
                <w:rFonts w:ascii="宋体" w:hAnsi="宋体" w:eastAsia="宋体" w:cs="宋体"/>
                <w:sz w:val="24"/>
                <w:szCs w:val="24"/>
              </w:rPr>
              <w:t>d.投标人的CA证书应能正常、有效使用，否则产生不利后果由投标人承担责任。</w:t>
            </w:r>
          </w:p>
          <w:p w14:paraId="4558D4B9">
            <w:pPr>
              <w:pStyle w:val="13"/>
              <w:spacing w:line="400" w:lineRule="exact"/>
              <w:rPr>
                <w:rFonts w:hint="default" w:ascii="宋体" w:hAnsi="宋体" w:eastAsia="宋体" w:cs="宋体"/>
                <w:sz w:val="24"/>
                <w:szCs w:val="24"/>
              </w:rPr>
            </w:pPr>
            <w:r>
              <w:rPr>
                <w:rFonts w:ascii="宋体" w:hAnsi="宋体" w:eastAsia="宋体" w:cs="宋体"/>
                <w:sz w:val="24"/>
                <w:szCs w:val="24"/>
              </w:rPr>
              <w:t>⑥关于投标截止时间过后</w:t>
            </w:r>
          </w:p>
          <w:p w14:paraId="4BD73585">
            <w:pPr>
              <w:pStyle w:val="13"/>
              <w:spacing w:line="400" w:lineRule="exact"/>
              <w:rPr>
                <w:rFonts w:hint="default" w:ascii="宋体" w:hAnsi="宋体" w:eastAsia="宋体" w:cs="宋体"/>
                <w:sz w:val="24"/>
                <w:szCs w:val="24"/>
              </w:rPr>
            </w:pPr>
            <w:r>
              <w:rPr>
                <w:rFonts w:ascii="宋体" w:hAnsi="宋体" w:eastAsia="宋体" w:cs="宋体"/>
                <w:sz w:val="24"/>
                <w:szCs w:val="24"/>
              </w:rPr>
              <w:t>a.未按招标文件规定提交投标保证金的，其投标将按无效投标处理。</w:t>
            </w:r>
          </w:p>
          <w:p w14:paraId="3CE2C250">
            <w:pPr>
              <w:pStyle w:val="13"/>
              <w:spacing w:line="400" w:lineRule="exact"/>
              <w:rPr>
                <w:rFonts w:hint="default" w:ascii="宋体" w:hAnsi="宋体" w:eastAsia="宋体" w:cs="宋体"/>
                <w:sz w:val="24"/>
                <w:szCs w:val="24"/>
              </w:rPr>
            </w:pPr>
            <w:r>
              <w:rPr>
                <w:rFonts w:ascii="宋体" w:hAnsi="宋体" w:eastAsia="宋体" w:cs="宋体"/>
                <w:sz w:val="24"/>
                <w:szCs w:val="24"/>
              </w:rPr>
              <w:t>b.有下列情形之一的，其投标无效,其保证金不予退还或通过投标保函进行索赔：</w:t>
            </w:r>
          </w:p>
          <w:p w14:paraId="373B8706">
            <w:pPr>
              <w:pStyle w:val="13"/>
              <w:spacing w:line="400" w:lineRule="exact"/>
              <w:rPr>
                <w:rFonts w:hint="default" w:ascii="宋体" w:hAnsi="宋体" w:eastAsia="宋体" w:cs="宋体"/>
                <w:sz w:val="24"/>
                <w:szCs w:val="24"/>
              </w:rPr>
            </w:pPr>
            <w:r>
              <w:rPr>
                <w:rFonts w:ascii="宋体" w:hAnsi="宋体" w:eastAsia="宋体" w:cs="宋体"/>
                <w:sz w:val="24"/>
                <w:szCs w:val="24"/>
              </w:rPr>
              <w:t>b1不同投标人的电子投标文件具有相同内部识别码；</w:t>
            </w:r>
          </w:p>
          <w:p w14:paraId="05F2DE5F">
            <w:pPr>
              <w:pStyle w:val="13"/>
              <w:spacing w:line="400" w:lineRule="exact"/>
              <w:rPr>
                <w:rFonts w:hint="default" w:ascii="宋体" w:hAnsi="宋体" w:eastAsia="宋体" w:cs="宋体"/>
                <w:sz w:val="24"/>
                <w:szCs w:val="24"/>
              </w:rPr>
            </w:pPr>
            <w:r>
              <w:rPr>
                <w:rFonts w:ascii="宋体" w:hAnsi="宋体" w:eastAsia="宋体" w:cs="宋体"/>
                <w:sz w:val="24"/>
                <w:szCs w:val="24"/>
              </w:rPr>
              <w:t>b2不同投标人的投标保证金从同一单位或个人的账户转出；</w:t>
            </w:r>
          </w:p>
          <w:p w14:paraId="4E71489C">
            <w:pPr>
              <w:pStyle w:val="13"/>
              <w:spacing w:line="400" w:lineRule="exact"/>
              <w:rPr>
                <w:rFonts w:hint="default" w:ascii="宋体" w:hAnsi="宋体" w:eastAsia="宋体" w:cs="宋体"/>
                <w:sz w:val="24"/>
                <w:szCs w:val="24"/>
              </w:rPr>
            </w:pPr>
            <w:r>
              <w:rPr>
                <w:rFonts w:ascii="宋体" w:hAnsi="宋体" w:eastAsia="宋体" w:cs="宋体"/>
                <w:sz w:val="24"/>
                <w:szCs w:val="24"/>
              </w:rPr>
              <w:t>b3投标人的投标保证金同一采购包下有其他投标人提交的投标保证金；</w:t>
            </w:r>
          </w:p>
          <w:p w14:paraId="7334975A">
            <w:pPr>
              <w:pStyle w:val="13"/>
              <w:spacing w:line="400" w:lineRule="exact"/>
              <w:rPr>
                <w:rFonts w:hint="default" w:ascii="宋体" w:hAnsi="宋体" w:eastAsia="宋体" w:cs="宋体"/>
                <w:sz w:val="24"/>
                <w:szCs w:val="24"/>
              </w:rPr>
            </w:pPr>
            <w:r>
              <w:rPr>
                <w:rFonts w:ascii="宋体" w:hAnsi="宋体" w:eastAsia="宋体" w:cs="宋体"/>
                <w:sz w:val="24"/>
                <w:szCs w:val="24"/>
              </w:rPr>
              <w:t>b4不同投标人存在串通投标的其他情形。</w:t>
            </w:r>
          </w:p>
          <w:p w14:paraId="763DE303">
            <w:pPr>
              <w:pStyle w:val="13"/>
              <w:spacing w:line="400" w:lineRule="exact"/>
              <w:rPr>
                <w:rFonts w:hint="default" w:ascii="宋体" w:hAnsi="宋体" w:eastAsia="宋体" w:cs="宋体"/>
                <w:sz w:val="24"/>
                <w:szCs w:val="24"/>
              </w:rPr>
            </w:pPr>
            <w:r>
              <w:rPr>
                <w:rFonts w:ascii="宋体" w:hAnsi="宋体" w:eastAsia="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4031E752">
            <w:pPr>
              <w:pStyle w:val="13"/>
              <w:spacing w:line="400" w:lineRule="exact"/>
              <w:rPr>
                <w:rFonts w:hint="default" w:ascii="宋体" w:hAnsi="宋体" w:eastAsia="宋体" w:cs="宋体"/>
                <w:sz w:val="24"/>
                <w:szCs w:val="24"/>
              </w:rPr>
            </w:pPr>
            <w:r>
              <w:rPr>
                <w:rFonts w:ascii="宋体" w:hAnsi="宋体" w:eastAsia="宋体" w:cs="宋体"/>
                <w:sz w:val="24"/>
                <w:szCs w:val="24"/>
              </w:rPr>
              <w:t>⑧其他：</w:t>
            </w:r>
          </w:p>
          <w:p w14:paraId="0B74D04A">
            <w:pPr>
              <w:pStyle w:val="13"/>
              <w:spacing w:line="400" w:lineRule="exact"/>
              <w:rPr>
                <w:rFonts w:hint="default" w:ascii="宋体" w:hAnsi="宋体" w:eastAsia="宋体" w:cs="宋体"/>
                <w:sz w:val="24"/>
                <w:szCs w:val="24"/>
              </w:rPr>
            </w:pPr>
            <w:r>
              <w:rPr>
                <w:rFonts w:ascii="宋体" w:hAnsi="宋体" w:eastAsia="宋体" w:cs="宋体"/>
                <w:sz w:val="24"/>
                <w:szCs w:val="24"/>
              </w:rPr>
              <w:t>出现《福建省财政厅关于电子化政府采购项目中视为串标情形认定与处理的指导意见》中规定的视为串标情形的，将按照《福建省财政厅关于电子化政府采购项目中视为串标情形认定与处理的指导意见》进行处理。</w:t>
            </w:r>
          </w:p>
        </w:tc>
      </w:tr>
    </w:tbl>
    <w:p w14:paraId="0093B3A8">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C3C7F9F">
      <w:pPr>
        <w:pStyle w:val="13"/>
        <w:jc w:val="center"/>
        <w:outlineLvl w:val="1"/>
        <w:rPr>
          <w:rFonts w:hint="default" w:ascii="宋体" w:hAnsi="宋体" w:eastAsia="宋体" w:cs="宋体"/>
          <w:sz w:val="32"/>
          <w:szCs w:val="32"/>
        </w:rPr>
      </w:pPr>
      <w:r>
        <w:rPr>
          <w:rFonts w:ascii="宋体" w:hAnsi="宋体" w:eastAsia="宋体" w:cs="宋体"/>
          <w:b/>
          <w:sz w:val="32"/>
          <w:szCs w:val="32"/>
        </w:rPr>
        <w:t>第三章 投标人须知</w:t>
      </w:r>
    </w:p>
    <w:p w14:paraId="5E965636">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一、总则</w:t>
      </w:r>
    </w:p>
    <w:p w14:paraId="2127329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1、适用范围</w:t>
      </w:r>
    </w:p>
    <w:p w14:paraId="5455B7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1.1适用于招标文件载明项目的政府采购活动（以下简称：“本次采购活动”）。</w:t>
      </w:r>
    </w:p>
    <w:p w14:paraId="60B6F30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2、定义</w:t>
      </w:r>
    </w:p>
    <w:p w14:paraId="064D57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2.1“采购标的”指招标文件载明的需要采购的货物或服务。</w:t>
      </w:r>
    </w:p>
    <w:p w14:paraId="2A162B6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2.2“潜在投标人”指按照招标文件第一章第7条规定获取招标文件且有意向参加本项目投标的供应商。</w:t>
      </w:r>
    </w:p>
    <w:p w14:paraId="79C886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2.3“投标人”指按照招标文件第一章第7条规定获取招标文件并参加本项目投标的供应商。</w:t>
      </w:r>
    </w:p>
    <w:p w14:paraId="414270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2.4“单位负责人”指单位法定代表人或法律、法规规定代表单位行使职权的主要负责人。</w:t>
      </w:r>
    </w:p>
    <w:p w14:paraId="4177C91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2.5“投标人代表”指投标人的单位负责人或“单位负责人授权书”中载明的接受授权方。</w:t>
      </w:r>
    </w:p>
    <w:p w14:paraId="310A5C31">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二、投标人</w:t>
      </w:r>
    </w:p>
    <w:p w14:paraId="76CFFAB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3、合格投标人</w:t>
      </w:r>
    </w:p>
    <w:p w14:paraId="0F8635E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3.1一般规定</w:t>
      </w:r>
    </w:p>
    <w:p w14:paraId="588E7F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110F50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563F97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（2）投标人的资格要求：详见招标文件第一章。</w:t>
      </w:r>
    </w:p>
    <w:p w14:paraId="4EA9E9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3.2若本项目接受联合体投标且投标人为联合体，则联合体各方应遵守本章第3.1条规定，同时还应遵守下列规定：</w:t>
      </w:r>
    </w:p>
    <w:p w14:paraId="0887D69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（1）联合体各方应提交联合体协议，联合体协议应符合招标文件规定。</w:t>
      </w:r>
    </w:p>
    <w:p w14:paraId="2891AC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（2）联合体各方不得再单独参加或与其他供应商另外组成联合体参加同一合同项下的投标。</w:t>
      </w:r>
    </w:p>
    <w:p w14:paraId="75C7466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（3）联合体各方应共同与采购人签订政府采购合同，就政府采购合同约定的事项对采购人承担连带责任。</w:t>
      </w:r>
    </w:p>
    <w:p w14:paraId="6C2C619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6F8B1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（5）联合体一方放弃中标的，视为联合体整体放弃中标，联合体各方承担连带责任。</w:t>
      </w:r>
    </w:p>
    <w:p w14:paraId="7CCCB4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（6）如本项目不接受联合体投标而投标人为联合体的，或者本项目接受联合体投标但投标人组成的联合体不符合本章第3.2条规定的，投标无效。</w:t>
      </w:r>
    </w:p>
    <w:p w14:paraId="1222CEC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4、投标费用</w:t>
      </w:r>
    </w:p>
    <w:p w14:paraId="0F168E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4.1除招标文件另有规定外，投标人应自行承担其参加本项目投标所涉及的一切费用。</w:t>
      </w:r>
    </w:p>
    <w:p w14:paraId="7B9DECCE">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三、招标</w:t>
      </w:r>
    </w:p>
    <w:p w14:paraId="7E8FB61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5、招标文件</w:t>
      </w:r>
    </w:p>
    <w:p w14:paraId="08DB17F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5.1招标文件由下述部分组成：</w:t>
      </w:r>
    </w:p>
    <w:p w14:paraId="387FDC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（1）投标邀请</w:t>
      </w:r>
    </w:p>
    <w:p w14:paraId="02719EA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（2）投标人须知前附表（表1、2）</w:t>
      </w:r>
    </w:p>
    <w:p w14:paraId="6143D7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（3）投标人须知</w:t>
      </w:r>
    </w:p>
    <w:p w14:paraId="372EA66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（4）资格审查与评标</w:t>
      </w:r>
    </w:p>
    <w:p w14:paraId="645D52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（5）招标内容及要求</w:t>
      </w:r>
    </w:p>
    <w:p w14:paraId="007FB17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（6）政府采购合同（参考文本）</w:t>
      </w:r>
    </w:p>
    <w:p w14:paraId="1F4A194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（7）电子投标文件格式</w:t>
      </w:r>
    </w:p>
    <w:p w14:paraId="427D4A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（8）按照招标文件规定作为招标文件组成部分的其他内容（若有）</w:t>
      </w:r>
    </w:p>
    <w:p w14:paraId="7A5E01F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5.2招标文件的澄清或修改</w:t>
      </w:r>
    </w:p>
    <w:p w14:paraId="40A113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 福建鼎御招标有限公司 可对已发出的招标文件进行必要的澄清或修改，但不得对招标文件载明的采购标的和投标人的资格要求进行改变。</w:t>
      </w:r>
    </w:p>
    <w:p w14:paraId="01E1A5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（2）除本章第5.2条第（3）款规定情形外，澄清或修改的内容可能影响电子投标文件编制的， 福建鼎御招标有限公司 将在投标截止时间至少15个日历日前，在招标文件载明的指定媒体以更正公告的形式发布澄清或修改的内容。不足15个日历日的， 福建鼎御招标有限公司 将顺延投标截止时间及开标时间， 福建鼎御招标有限公司 和投标人受原投标截止时间及开标时间制约的所有权利和义务均延长至新的投标截止时间及开标时间。</w:t>
      </w:r>
    </w:p>
    <w:p w14:paraId="77252B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（3）澄清或修改的内容可能改变招标文件载明的采购标的和投标人的资格要求的，本次采购活动结束， 福建鼎御招标有限公司 将依法组织后续采购活动（包括但不限于：重新招标、采用其他方式采购等）。</w:t>
      </w:r>
    </w:p>
    <w:p w14:paraId="011C665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6、现场考察或开标前答疑会</w:t>
      </w:r>
    </w:p>
    <w:p w14:paraId="1F700D0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6.1是否组织现场考察或召开开标前答疑会：详见招标文件第二章。</w:t>
      </w:r>
    </w:p>
    <w:p w14:paraId="419D0EF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7、更正公告</w:t>
      </w:r>
    </w:p>
    <w:p w14:paraId="77C0D0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7.1若 福建鼎御招标有限公司 发布更正公告，则更正公告及其所发布的内容或信息（包括但不限于：招标文件的澄清或修改、现场考察或答疑会的有关事宜等）作为招标文件组成部分，对投标人具有约束力。</w:t>
      </w:r>
    </w:p>
    <w:p w14:paraId="17457BA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7.2更正公告作为 福建鼎御招标有限公司 通知所有潜在投标人的书面形式。</w:t>
      </w:r>
    </w:p>
    <w:p w14:paraId="17B4A86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8、终止公告</w:t>
      </w:r>
    </w:p>
    <w:p w14:paraId="6799A68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8.1若出现因重大变故导致采购任务取消情形， 福建鼎御招标有限公司 可终止招标并发布终止公告。</w:t>
      </w:r>
    </w:p>
    <w:p w14:paraId="2C3FBB0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8.2终止公告作为 福建鼎御招标有限公司 通知所有潜在投标人的书面形式。</w:t>
      </w:r>
    </w:p>
    <w:p w14:paraId="49DC4C86">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四、投标</w:t>
      </w:r>
    </w:p>
    <w:p w14:paraId="6BDD865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9、投标</w:t>
      </w:r>
    </w:p>
    <w:p w14:paraId="24C8CFE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9.1投标人可对招标文件载明的全部或部分采购包进行投标。</w:t>
      </w:r>
    </w:p>
    <w:p w14:paraId="6843A6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9.2投标人应对同一个采购包内的所有内容进行完整投标，否则投标无效。</w:t>
      </w:r>
    </w:p>
    <w:p w14:paraId="6C2060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9.3投标人代表只能接受一个投标人的授权参加投标，否则投标无效。</w:t>
      </w:r>
    </w:p>
    <w:p w14:paraId="48AB043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9.4单位负责人为同一人或存在直接控股、管理关系的不同供应商，不得同时参加同一合同项下的投标，否则投标无效。</w:t>
      </w:r>
    </w:p>
    <w:p w14:paraId="5BF93DD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14:paraId="63C27B9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14:paraId="3A04F82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9.7有下列情形之一的，视为投标人串通投标，其投标无效：</w:t>
      </w:r>
    </w:p>
    <w:p w14:paraId="782E2CB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（1）不同投标人的电子投标文件由同一单位或个人编制；</w:t>
      </w:r>
    </w:p>
    <w:p w14:paraId="45C0B3F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（2）不同投标人委托同一单位或个人办理投标事宜；</w:t>
      </w:r>
    </w:p>
    <w:p w14:paraId="619556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（3）不同投标人的电子投标文件载明的项目管理成员或联系人员为同一人；</w:t>
      </w:r>
    </w:p>
    <w:p w14:paraId="73D873D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（4）不同投标人的电子投标文件异常一致或投标报价呈规律性差异；</w:t>
      </w:r>
    </w:p>
    <w:p w14:paraId="3C980B8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（5）不同投标人的电子投标文件相互混装；</w:t>
      </w:r>
    </w:p>
    <w:p w14:paraId="0895B1D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（6）不同投标人的投标保证金从同一单位或个人的账户转出；</w:t>
      </w:r>
    </w:p>
    <w:p w14:paraId="5904DF9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（7）有关法律、法规和规章及招标文件规定的其他串通投标情形。</w:t>
      </w:r>
    </w:p>
    <w:p w14:paraId="174BD6C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10、电子投标文件</w:t>
      </w:r>
    </w:p>
    <w:p w14:paraId="7215DB8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10.1电子投标文件的编制</w:t>
      </w:r>
    </w:p>
    <w:p w14:paraId="36DF75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（1）投标人应先仔细阅读招标文件的全部内容后，再进行电子投标文件的编制。</w:t>
      </w:r>
    </w:p>
    <w:p w14:paraId="68F706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（2）电子投标文件应按照本章第10.2条规定编制其组成部分。</w:t>
      </w:r>
    </w:p>
    <w:p w14:paraId="0E2DD8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668A5B2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10.2电子投标文件由下述部分组成：</w:t>
      </w:r>
    </w:p>
    <w:p w14:paraId="7EBFED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（1）资格及资信证明部分</w:t>
      </w:r>
    </w:p>
    <w:p w14:paraId="62D47E6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①投标函</w:t>
      </w:r>
    </w:p>
    <w:p w14:paraId="7026490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②投标人的资格及资信证明文件</w:t>
      </w:r>
    </w:p>
    <w:p w14:paraId="33CDEC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③投标保证金</w:t>
      </w:r>
    </w:p>
    <w:p w14:paraId="25C74E9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（2）报价部分</w:t>
      </w:r>
    </w:p>
    <w:p w14:paraId="066E73A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①开标（报价）一览表</w:t>
      </w:r>
    </w:p>
    <w:p w14:paraId="3244853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②投标（响应）报价明细表</w:t>
      </w:r>
    </w:p>
    <w:p w14:paraId="38D3CD4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③招标文件规定的价格扣除证明材料（若有）</w:t>
      </w:r>
    </w:p>
    <w:p w14:paraId="6210C22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④招标文件规定的加分证明材料（若有）</w:t>
      </w:r>
    </w:p>
    <w:p w14:paraId="17F5F9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（3）技术商务部分</w:t>
      </w:r>
    </w:p>
    <w:p w14:paraId="0291D8D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①标的说明一览表</w:t>
      </w:r>
    </w:p>
    <w:p w14:paraId="59E3601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②技术和服务要求响应表</w:t>
      </w:r>
    </w:p>
    <w:p w14:paraId="60FBEB5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③商务条件响应表</w:t>
      </w:r>
    </w:p>
    <w:p w14:paraId="7C3E216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④投标人提交的其他资料（若有）</w:t>
      </w:r>
    </w:p>
    <w:p w14:paraId="1C5A2A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⑤招标文件规定作为电子投标文件组成部分的其他内容（若有）</w:t>
      </w:r>
    </w:p>
    <w:p w14:paraId="088918E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10.3电子投标文件的语言</w:t>
      </w:r>
    </w:p>
    <w:p w14:paraId="0C60E0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（1）除招标文件另有规定外，电子投标文件应使用中文文本，若有不同文本，以中文文本为准。</w:t>
      </w:r>
    </w:p>
    <w:p w14:paraId="5DEAB6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447A4E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10.4投标文件的份数：详见招标文件第二章。</w:t>
      </w:r>
    </w:p>
    <w:p w14:paraId="2FE4D46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10.5电子投标文件的格式</w:t>
      </w:r>
    </w:p>
    <w:p w14:paraId="70AAAC6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（1）除招标文件另有规定外，电子投标文件应使用招标文件第七章规定的格式。</w:t>
      </w:r>
    </w:p>
    <w:p w14:paraId="43397BF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（2）除招标文件另有规定外，电子投标文件应使用不能擦去的墨料或墨水打印、书写或复印。</w:t>
      </w:r>
    </w:p>
    <w:p w14:paraId="1EE1BF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（3）除招标文件另有规定外，电子投标文件应使用人民币作为计量货币。</w:t>
      </w:r>
    </w:p>
    <w:p w14:paraId="66869E7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（4）除招标文件另有规定外，签署、盖章应遵守下列规定：</w:t>
      </w:r>
    </w:p>
    <w:p w14:paraId="6ED52E6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①电子投标文件应加盖投标人的单位公章。若投标人代表为单位授权的委托代理人，应提供“单位授权书”。</w:t>
      </w:r>
    </w:p>
    <w:p w14:paraId="51038FD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②电子投标文件应没有涂改或行间插字，除非这些改动是根据 福建鼎御招标有限公司 的指示进行的，或是为改正投标人造成的应修改的错误而进行的。若有前述改动，应按照下列规定之一对改动处进行处理：</w:t>
      </w:r>
    </w:p>
    <w:p w14:paraId="5919D96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a.投标人代表签字确认；</w:t>
      </w:r>
    </w:p>
    <w:p w14:paraId="6C9A8E7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b.加盖投标人的单位公章或校正章。</w:t>
      </w:r>
    </w:p>
    <w:p w14:paraId="4804B62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10.6投标报价</w:t>
      </w:r>
    </w:p>
    <w:p w14:paraId="1B7F660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（1）投标报价超出最高限价将导致投标无效。</w:t>
      </w:r>
    </w:p>
    <w:p w14:paraId="4E95E51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（2）最高限价由采购人根据价格测算情况，在预算金额的额度内合理设定。最高限价不得超出预算金额。</w:t>
      </w:r>
    </w:p>
    <w:p w14:paraId="7786F5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14:paraId="4D38944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10.7分包</w:t>
      </w:r>
    </w:p>
    <w:p w14:paraId="0AA421A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（1）是否允许中标人将本项目的非主体、非关键性工作进行分包：详见招标文件第二章。</w:t>
      </w:r>
    </w:p>
    <w:p w14:paraId="13F4425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97B61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（3）招标文件允许中标人将非主体、非关键性工作进行分包的项目，有下列情形之一的，中标人不得分包：</w:t>
      </w:r>
    </w:p>
    <w:p w14:paraId="33DACE2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①电子投标文件中未载明分包承担主体；</w:t>
      </w:r>
    </w:p>
    <w:p w14:paraId="396271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②电子投标文件载明的分包承担主体不具备相应资质条件；</w:t>
      </w:r>
    </w:p>
    <w:p w14:paraId="60CB6D1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③电子投标文件载明的分包承担主体拟再次分包；</w:t>
      </w:r>
    </w:p>
    <w:p w14:paraId="76F941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④享受中小企业扶持政策获得政府采购合同的，小微企业不得将合同分包给大中型企业，中型企业不得将合同分包给大型企业。</w:t>
      </w:r>
    </w:p>
    <w:p w14:paraId="72686B5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10.8投标有效期</w:t>
      </w:r>
    </w:p>
    <w:p w14:paraId="61D49D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（1）招标文件载明的投标有效期：详见招标文件第二章。</w:t>
      </w:r>
    </w:p>
    <w:p w14:paraId="70D64B7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（2）电子投标文件承诺的投标有效期不得少于招标文件载明的投标有效期，否则投标无效。</w:t>
      </w:r>
    </w:p>
    <w:p w14:paraId="7EEEAF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（3）根据本次采购活动的需要， 福建鼎御招标有限公司 可于投标有效期届满之前书面要求投标人延长投标有效期，投标人应在 福建鼎御招标有限公司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6AC4B2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10.9投标保证金</w:t>
      </w:r>
    </w:p>
    <w:p w14:paraId="19C11E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（1）投标保证金作为投标人按照招标文件规定履行相应投标责任、义务的约束及担保。</w:t>
      </w:r>
    </w:p>
    <w:p w14:paraId="40C37AF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（2）投标人以电子保函形式提交投标保证金的，保函的有效期应等于或长于电子投标文件承诺的投标有效期，否则投标无效。</w:t>
      </w:r>
    </w:p>
    <w:p w14:paraId="1FA048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（3）提交</w:t>
      </w:r>
    </w:p>
    <w:p w14:paraId="46337C9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391BBDD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10863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③其他形式：</w:t>
      </w:r>
    </w:p>
    <w:p w14:paraId="6B7C408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无</w:t>
      </w:r>
    </w:p>
    <w:p w14:paraId="318736F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④若本项目接受联合体投标且投标人为联合体，则联合体中的牵头方应按照本章第10.9条第（3）款第①、②、③点规定提交投标保证金。</w:t>
      </w:r>
    </w:p>
    <w:p w14:paraId="542451F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※除招标文件另有规定外，未按照上述规定提交投标保证金将导致资格审查不合格。</w:t>
      </w:r>
    </w:p>
    <w:p w14:paraId="39C66A1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（4）退还</w:t>
      </w:r>
    </w:p>
    <w:p w14:paraId="586E973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①在投标截止时间前撤回已提交的电子投标文件的投标人，其投标保证金将在 福建鼎御招标有限公司 收到投标人书面撤回通知之日起5个工作日内退回原账户。</w:t>
      </w:r>
    </w:p>
    <w:p w14:paraId="45E5A6F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②未中标人的投标保证金将在中标通知书发出之日起5个工作日内退回原账户。</w:t>
      </w:r>
    </w:p>
    <w:p w14:paraId="43DE605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③中标人的投标保证金将在政府采购合同签订之日起5个工作日内退回原账户；合同签订之日以福建省政府采购网上公开信息系统记载的为准。</w:t>
      </w:r>
    </w:p>
    <w:p w14:paraId="157EDA7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④终止招标的， 福建鼎御招标有限公司 将在终止公告发布之日起5个工作日内退回已收取的投标保证金及其在银行产生的孳息。</w:t>
      </w:r>
    </w:p>
    <w:p w14:paraId="1DDA181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⑤除招标文件另有规定外，质疑或投诉涉及的投标人，若投标保证金尚未退还，则待质疑或投诉处理完毕后不计利息原额退还。</w:t>
      </w:r>
    </w:p>
    <w:p w14:paraId="00B858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※本章第10.9条第（4）款第①、②、③点规定的投标保证金退还时限不包括因投标人自身原因导致无法及时退还而增加的时间。</w:t>
      </w:r>
    </w:p>
    <w:p w14:paraId="7364E3E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E6E6C8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（6）有下列情形之一的，投标保证金将不予退还或通过投标保函进行索赔：</w:t>
      </w:r>
    </w:p>
    <w:p w14:paraId="469DEE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①投标人串通投标；</w:t>
      </w:r>
    </w:p>
    <w:p w14:paraId="1B5A93C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②投标人提供虚假材料；</w:t>
      </w:r>
    </w:p>
    <w:p w14:paraId="46CF6A5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③投标人采取不正当手段诋毁、排挤其他投标人；</w:t>
      </w:r>
    </w:p>
    <w:p w14:paraId="3DCA199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④投标截止时间后，投标人在投标有效期内撤销电子投标文件；</w:t>
      </w:r>
    </w:p>
    <w:p w14:paraId="3570BAC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⑤招标文件规定的其他不予退还情形；</w:t>
      </w:r>
    </w:p>
    <w:p w14:paraId="0D2DD8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⑥中标人有下列情形之一的：</w:t>
      </w:r>
    </w:p>
    <w:p w14:paraId="388B7B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a.除不可抗力外，因中标人自身原因未在中标通知书要求的期限内与采购人签订政府采购合同；</w:t>
      </w:r>
    </w:p>
    <w:p w14:paraId="11710B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b.未按照招标文件、投标文件的约定签订政府采购合同或提交履约保证金。</w:t>
      </w:r>
    </w:p>
    <w:p w14:paraId="5C6E2D9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※若上述投标保证金不予退还情形给采购人（采购代理机构）造成损失，则投标人还要承担相应的赔偿责任。</w:t>
      </w:r>
    </w:p>
    <w:p w14:paraId="6E12FAA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10.10电子投标文件的提交</w:t>
      </w:r>
    </w:p>
    <w:p w14:paraId="6FE9224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（1）一个投标人只能提交一个电子投标文件，并按照招标文件第一章规定在系统上完成上传、解密操作。</w:t>
      </w:r>
    </w:p>
    <w:p w14:paraId="07E8971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10.11电子投标文件的补充、修改或撤回</w:t>
      </w:r>
    </w:p>
    <w:p w14:paraId="380C8F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（1）投标截止时间前，投标人可对所提交的电子投标文件进行补充、修改或撤回，并书面通知 福建鼎御招标有限公司 。</w:t>
      </w:r>
    </w:p>
    <w:p w14:paraId="43C908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（2）补充、修改的内容应按照本章第10.5条第（4）款规定进行签署、盖章，并按照本章第10.10条规定提交，否则将被拒收。</w:t>
      </w:r>
    </w:p>
    <w:p w14:paraId="3C95835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※按照上述规定提交的补充、修改内容作为电子投标文件组成部分。</w:t>
      </w:r>
    </w:p>
    <w:p w14:paraId="34946EE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10.12除招标文件另有规定外，有下列情形之一的，投标无效：</w:t>
      </w:r>
    </w:p>
    <w:p w14:paraId="58EF44A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（1）电子投标文件未按照招标文件要求签署、盖章；</w:t>
      </w:r>
    </w:p>
    <w:p w14:paraId="6A92E6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（2）不符合招标文件中规定的资格要求；</w:t>
      </w:r>
    </w:p>
    <w:p w14:paraId="7A9161E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（3）投标报价超过招标文件中规定的预算金额或最高限价；</w:t>
      </w:r>
    </w:p>
    <w:p w14:paraId="7FB3E4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（4）电子投标文件含有采购人不能接受的附加条件；</w:t>
      </w:r>
    </w:p>
    <w:p w14:paraId="74843B5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（5）有关法律、法规和规章及招标文件规定的其他无效情形。</w:t>
      </w:r>
    </w:p>
    <w:p w14:paraId="18DA8792">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五、开标</w:t>
      </w:r>
    </w:p>
    <w:p w14:paraId="18DF6B0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11、开标</w:t>
      </w:r>
    </w:p>
    <w:p w14:paraId="7558A1A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11.1 福建鼎御招标有限公司 将在招标文件载明的开标时间及地点主持召开开标会，并邀请投标人参加。</w:t>
      </w:r>
    </w:p>
    <w:p w14:paraId="1EEB56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11.2开标会的主持人、唱标人、记录人及其他工作人员（若有）均由 福建鼎御招标有限公司 派出，现场监督人员（若有）可由有关方面派出。</w:t>
      </w:r>
    </w:p>
    <w:p w14:paraId="7F2709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7F045D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11.4开标会应遵守下列规定：</w:t>
      </w:r>
    </w:p>
    <w:p w14:paraId="1CEA9B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C7B23C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B21D8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14:paraId="6115EF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C6209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（5）若投标人未到开标现场参加开标会，也未通过远程参加开标会的，视同认可开标结果。</w:t>
      </w:r>
    </w:p>
    <w:p w14:paraId="7E9B717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福建鼎御招标有限公司 提出任何疑义或要求（包括质疑）。</w:t>
      </w:r>
    </w:p>
    <w:p w14:paraId="069D137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11.5投标截止时间后，参加投标的投标人不足三家的，不进行开标。同时，本次采购活动结束， 福建鼎御招标有限公司 将依法组织后续采购活动（包括但不限于：重新招标、采用其他方式采购等）。</w:t>
      </w:r>
    </w:p>
    <w:p w14:paraId="3872411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11.6投标截止时间后撤销投标的处理</w:t>
      </w:r>
    </w:p>
    <w:p w14:paraId="333EF11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投标截止时间后，投标人在投标有效期内撤销投标的，其撤销投标的行为无效。</w:t>
      </w:r>
    </w:p>
    <w:p w14:paraId="6901E38F">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六、中标与政府采购合同</w:t>
      </w:r>
    </w:p>
    <w:p w14:paraId="6DD3E2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12、中标</w:t>
      </w:r>
    </w:p>
    <w:p w14:paraId="02C8B97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12.1本项目推荐的中标候选人家数：详见招标文件第二章。</w:t>
      </w:r>
    </w:p>
    <w:p w14:paraId="71B7FE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12.2本项目中标人的确定：详见招标文件第二章。</w:t>
      </w:r>
    </w:p>
    <w:p w14:paraId="5EABBB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12.3中标公告</w:t>
      </w:r>
    </w:p>
    <w:p w14:paraId="4F2B711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（1）中标人确定之日起2个工作日内， 福建鼎御招标有限公司 将在招标文件载明的指定媒体以中标公告的形式发布中标结果。</w:t>
      </w:r>
    </w:p>
    <w:p w14:paraId="644BB6B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（2）中标公告的公告期限为1个工作日。</w:t>
      </w:r>
    </w:p>
    <w:p w14:paraId="68FB86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12.4中标通知书</w:t>
      </w:r>
    </w:p>
    <w:p w14:paraId="0D0E7A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（1）中标公告发布的同时， 福建鼎御招标有限公司 将向中标人发出中标通知书。</w:t>
      </w:r>
    </w:p>
    <w:p w14:paraId="4B2B237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（2）中标通知书发出后，采购人不得违法改变中标结果，中标人无正当理由不得放弃中标。</w:t>
      </w:r>
    </w:p>
    <w:p w14:paraId="3D516B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13、政府采购合同</w:t>
      </w:r>
    </w:p>
    <w:p w14:paraId="1A391FF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9D7EEA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13.2签订时限：详见须知前附表1的13.2。</w:t>
      </w:r>
    </w:p>
    <w:p w14:paraId="782A2FB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13.3政府采购合同的履行、违约责任和解决争议的方法等适用民法典。</w:t>
      </w:r>
    </w:p>
    <w:p w14:paraId="04B36C4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13.4采购人与中标人应根据政府采购合同的约定依法履行合同义务。</w:t>
      </w:r>
    </w:p>
    <w:p w14:paraId="4F09AAD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13.5政府采购合同履行过程中，采购人若需追加与合同标的相同的货物或服务，则追加采购金额不得超过原合同采购金额的10%。</w:t>
      </w:r>
    </w:p>
    <w:p w14:paraId="7BAF79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13.6中标人在政府采购合同履行过程中应遵守有关法律、法规和规章的强制性规定（即使前述强制性规定有可能在招标文件中未予列明）。</w:t>
      </w:r>
    </w:p>
    <w:p w14:paraId="7E7D3838">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七、询问、质疑与投诉</w:t>
      </w:r>
    </w:p>
    <w:p w14:paraId="79EAEDD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14、询问</w:t>
      </w:r>
    </w:p>
    <w:p w14:paraId="1252BC5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14.1潜在投标人或投标人对本次采购活动的有关事项若有疑问，可向 福建鼎御招标有限公司 提出询问， 福建鼎御招标有限公司 将按照政府采购法及实施条例的有关规定进行答复。</w:t>
      </w:r>
    </w:p>
    <w:p w14:paraId="6A489EA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15、质疑</w:t>
      </w:r>
    </w:p>
    <w:p w14:paraId="418B687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1B13487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14:paraId="174747E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（2）质疑人应按照招标文件第二章规定方式提交质疑函。</w:t>
      </w:r>
    </w:p>
    <w:p w14:paraId="342692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（3）质疑函应包括下列主要内容：</w:t>
      </w:r>
    </w:p>
    <w:p w14:paraId="2CBBD43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①质疑人的基本信息，至少包括：全称、地址、邮政编码等；</w:t>
      </w:r>
    </w:p>
    <w:p w14:paraId="1F1A26D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②所质疑项目的基本信息，至少包括：项目编号、项目名称等；</w:t>
      </w:r>
    </w:p>
    <w:p w14:paraId="4AC900A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③所质疑的具体事项（以下简称：“质疑事项”）；</w:t>
      </w:r>
    </w:p>
    <w:p w14:paraId="710E4FD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④针对质疑事项提出的明确请求，前述明确请求指质疑人提出质疑的目的以及希望 福建鼎御招标有限公司 对其质疑作出的处理结果，如：暂停招标投标活动、修改招标文件、停止或纠正违法违规行为、中标结果无效、废标、重新招标等；</w:t>
      </w:r>
    </w:p>
    <w:p w14:paraId="5A01250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⑤针对质疑事项导致质疑人自身权益受到损害的必要证明材料，至少包括：</w:t>
      </w:r>
    </w:p>
    <w:p w14:paraId="4FAB446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a.质疑人代表的身份证明材料：</w:t>
      </w:r>
    </w:p>
    <w:p w14:paraId="171568D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4CB229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a2若本项目接受自然人投标且质疑人为自然人的，提供本人的身份证复印件。</w:t>
      </w:r>
    </w:p>
    <w:p w14:paraId="0E32875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b.其他证明材料（即事实依据和必要的法律依据）包括但不限于下列材料：</w:t>
      </w:r>
    </w:p>
    <w:p w14:paraId="09548DD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b1所质疑的具体事项是与自己有利害关系的证明材料；</w:t>
      </w:r>
    </w:p>
    <w:p w14:paraId="03407C9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b2质疑函所述事实存在的证明材料，如：采购文件、采购过程或中标结果违法违规或不符合采购文件要求等证明材料；</w:t>
      </w:r>
    </w:p>
    <w:p w14:paraId="487BD2C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b3依法应终止采购程序的证明材料；</w:t>
      </w:r>
    </w:p>
    <w:p w14:paraId="39EA925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b4应重新采购的证明材料；</w:t>
      </w:r>
    </w:p>
    <w:p w14:paraId="609B285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b5采购文件、采购过程或中标、成交结果损害自己合法权益的证明材料等；</w:t>
      </w:r>
    </w:p>
    <w:p w14:paraId="203E210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12F04A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⑥质疑人代表及其联系方法的信息，至少包括：姓名、手机、电子信箱、邮寄地址等。</w:t>
      </w:r>
    </w:p>
    <w:p w14:paraId="26037C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⑦提出质疑的日期。</w:t>
      </w:r>
    </w:p>
    <w:p w14:paraId="44C81CC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14:paraId="0C8045B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15.2对不符合本章第15.1条规定的质疑，将按照下列规定进行处理：</w:t>
      </w:r>
    </w:p>
    <w:p w14:paraId="463457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（1）不符合其中第（1）、（2）条规定的，书面告知质疑人不予受理及其理由。</w:t>
      </w:r>
    </w:p>
    <w:p w14:paraId="2446B5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（2）不符合其中第（3）条规定的，书面告知质疑人修改、补充后在规定时限内重新提交质疑函。</w:t>
      </w:r>
    </w:p>
    <w:p w14:paraId="296B3A6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15.3对符合本章第15.1条规定的质疑，将按照政府采购法及实施条例、政府采购质疑和投诉办法的有关规定进行答复。</w:t>
      </w:r>
    </w:p>
    <w:p w14:paraId="6BF439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15.4招标文件的质疑：详见招标文件第二章。</w:t>
      </w:r>
    </w:p>
    <w:p w14:paraId="176E887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16、投诉</w:t>
      </w:r>
    </w:p>
    <w:p w14:paraId="44B778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278556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16.2投诉应有明确的请求和必要的证明材料，投诉的事项不得超出已质疑事项的范围。</w:t>
      </w:r>
    </w:p>
    <w:p w14:paraId="52FEECD0">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八、政府采购政策</w:t>
      </w:r>
    </w:p>
    <w:p w14:paraId="6FD988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17、政府采购政策由财政部根据国家的经济和社会发展政策并会同国家有关部委制定，包括但不限于下列具体政策要求：</w:t>
      </w:r>
    </w:p>
    <w:p w14:paraId="5960E73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17.1进口产品指通过中国海关报关验放进入中国境内且产自关境外的产品，其中：</w:t>
      </w:r>
    </w:p>
    <w:p w14:paraId="0430FB3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23629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（2）凡在海关特殊监管区域内企业生产或加工（包括从境外进口料件）销往境内其他地区的产品，不作为政府采购项下进口产品。</w:t>
      </w:r>
    </w:p>
    <w:p w14:paraId="081241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（3）对从境外进入海关特殊监管区域，再经办理报关手续后从海关特殊监管区进入境内其他地区的产品，认定为进口产品。</w:t>
      </w:r>
    </w:p>
    <w:p w14:paraId="35FBD72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（4）招标文件列明不允许或未列明允许进口产品参加投标的，均视为拒绝进口产品参加投标。</w:t>
      </w:r>
    </w:p>
    <w:p w14:paraId="0359A6D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A4CDDA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221806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（1）中小企业指符合下列条件的中型、小型、微型企业：</w:t>
      </w:r>
    </w:p>
    <w:p w14:paraId="093997E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3E5AC5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②符合中小企业划分标准的个体工商户，在政府采购活动中视同中小企业。</w:t>
      </w:r>
    </w:p>
    <w:p w14:paraId="7981181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（2）在政府采购活动中，供应商提供的货物、工程或者服务符合下列情形的，享受本办法规定的中小企业扶持政策：</w:t>
      </w:r>
    </w:p>
    <w:p w14:paraId="22C799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①在货物采购项目中，货物由中小企业制造，即货物由中小企业生产且使用该中小企业商号或者注册商标；</w:t>
      </w:r>
    </w:p>
    <w:p w14:paraId="0EE5D12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②在工程采购项目中，工程由中小企业承建，即工程施工单位为中小企业；</w:t>
      </w:r>
    </w:p>
    <w:p w14:paraId="2D1681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③在服务采购项目中，服务由中小企业承接，即提供服务的人员为中小企业依照《中华人民共和国劳动合同法》订立劳动合同的从业人员。</w:t>
      </w:r>
    </w:p>
    <w:p w14:paraId="7B970FA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在货物采购项目中，供应商提供的货物既有中小企业制造货物，也有大型企业制造货物的，不享受本办法规定的中小企业扶持政策。</w:t>
      </w:r>
    </w:p>
    <w:p w14:paraId="211E12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以联合体形式参加政府采购活动，联合体各方均为中小企业的，联合体视同中小企业。其中，联合体各方均为小微企业的，联合体视同小微企业。</w:t>
      </w:r>
    </w:p>
    <w:p w14:paraId="7CA04F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（3）投标人应当按照招标文件明确的采购标的对应行业的划分标准出具中小企业声明函。</w:t>
      </w:r>
    </w:p>
    <w:p w14:paraId="3FD9293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113AA7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A0512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①监狱企业参加采购活动时，应提供由省级以上监狱管理局、戒毒管理局（含新疆生产建设兵团）出具的属于监狱企业的证明文件。</w:t>
      </w:r>
    </w:p>
    <w:p w14:paraId="4BDD7C8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②监狱企业视同小型、微型企业。</w:t>
      </w:r>
    </w:p>
    <w:p w14:paraId="08F33BC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（5）残疾人福利性单位指同时符合下列条件的单位：</w:t>
      </w:r>
    </w:p>
    <w:p w14:paraId="79DEF3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①安置的残疾人占本单位在职职工人数的比例不低于25%（含25%），并且安置的残疾人人数不少于10人（含10人）；</w:t>
      </w:r>
    </w:p>
    <w:p w14:paraId="357725C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②依法与安置的每位残疾人签订了一年以上（含一年）的劳动合同或服务协议；</w:t>
      </w:r>
    </w:p>
    <w:p w14:paraId="749F7A9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③为安置的每位残疾人按月足额缴纳了基本养老保险、基本医疗保险、失业保险、工伤保险和生育保险等社会保险费；</w:t>
      </w:r>
    </w:p>
    <w:p w14:paraId="6E1583E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④通过银行等金融机构向安置的每位残疾人，按月支付了不低于单位所在区县适用的经省级人民政府批准的月最低工资标准的工资；</w:t>
      </w:r>
    </w:p>
    <w:p w14:paraId="6786199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⑤提供本单位制造的货物、承担的工程或服务，或提供其他残疾人福利性单位制造的货物（不包括使用非残疾人福利性单位注册商标的货物）。</w:t>
      </w:r>
    </w:p>
    <w:p w14:paraId="5F0A5B8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03C870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26B52B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17.4信用记录指由财政部确定的有关网站提供的相关主体信用信息。信用记录的查询及使用应符合财政部文件（财库[2016]125号）规定。</w:t>
      </w:r>
    </w:p>
    <w:p w14:paraId="493789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17.5为落实政府采购政策需满足的要求：详见招标文件第一章。</w:t>
      </w:r>
    </w:p>
    <w:p w14:paraId="1A626EE7">
      <w:pPr>
        <w:pStyle w:val="13"/>
        <w:spacing w:line="400" w:lineRule="exact"/>
        <w:ind w:firstLine="482" w:firstLineChars="200"/>
        <w:jc w:val="center"/>
        <w:outlineLvl w:val="2"/>
        <w:rPr>
          <w:rFonts w:hint="default" w:ascii="宋体" w:hAnsi="宋体" w:eastAsia="宋体" w:cs="宋体"/>
          <w:b/>
          <w:sz w:val="24"/>
          <w:szCs w:val="24"/>
        </w:rPr>
      </w:pPr>
    </w:p>
    <w:p w14:paraId="04287081">
      <w:pPr>
        <w:pStyle w:val="13"/>
        <w:spacing w:line="400" w:lineRule="exact"/>
        <w:ind w:firstLine="482" w:firstLineChars="200"/>
        <w:jc w:val="center"/>
        <w:outlineLvl w:val="2"/>
        <w:rPr>
          <w:rFonts w:hint="default" w:ascii="宋体" w:hAnsi="宋体" w:eastAsia="宋体" w:cs="宋体"/>
          <w:b/>
          <w:sz w:val="24"/>
          <w:szCs w:val="24"/>
        </w:rPr>
      </w:pPr>
    </w:p>
    <w:p w14:paraId="62338017">
      <w:pPr>
        <w:pStyle w:val="13"/>
        <w:spacing w:line="400" w:lineRule="exact"/>
        <w:ind w:firstLine="482" w:firstLineChars="200"/>
        <w:jc w:val="center"/>
        <w:outlineLvl w:val="2"/>
        <w:rPr>
          <w:rFonts w:hint="default" w:ascii="宋体" w:hAnsi="宋体" w:eastAsia="宋体" w:cs="宋体"/>
          <w:b/>
          <w:sz w:val="24"/>
          <w:szCs w:val="24"/>
        </w:rPr>
      </w:pPr>
    </w:p>
    <w:p w14:paraId="3AFF1C41">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九、本项目的有关信息</w:t>
      </w:r>
    </w:p>
    <w:p w14:paraId="41127C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14:paraId="231847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18.1指定媒体：详见招标文件第二章。</w:t>
      </w:r>
    </w:p>
    <w:p w14:paraId="1348A7B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18.2本项目的潜在投标人或投标人应随时关注指定媒体，否则产生不利后果由其自行承担。</w:t>
      </w:r>
    </w:p>
    <w:p w14:paraId="480893D3">
      <w:pPr>
        <w:pStyle w:val="13"/>
        <w:spacing w:line="400" w:lineRule="exact"/>
        <w:ind w:firstLine="482" w:firstLineChars="200"/>
        <w:jc w:val="center"/>
        <w:outlineLvl w:val="2"/>
        <w:rPr>
          <w:rFonts w:hint="default" w:ascii="宋体" w:hAnsi="宋体" w:eastAsia="宋体" w:cs="宋体"/>
          <w:sz w:val="24"/>
          <w:szCs w:val="24"/>
        </w:rPr>
      </w:pPr>
      <w:r>
        <w:rPr>
          <w:rFonts w:ascii="宋体" w:hAnsi="宋体" w:eastAsia="宋体" w:cs="宋体"/>
          <w:b/>
          <w:sz w:val="24"/>
          <w:szCs w:val="24"/>
        </w:rPr>
        <w:t>十、其他事项</w:t>
      </w:r>
    </w:p>
    <w:p w14:paraId="7A346F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19、其他事项：</w:t>
      </w:r>
    </w:p>
    <w:p w14:paraId="7144E70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B2927F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19.2其他：详见招标文件第二章。</w:t>
      </w:r>
    </w:p>
    <w:p w14:paraId="486C362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092EED8">
      <w:pPr>
        <w:pStyle w:val="13"/>
        <w:jc w:val="center"/>
        <w:outlineLvl w:val="1"/>
        <w:rPr>
          <w:rFonts w:hint="default" w:ascii="宋体" w:hAnsi="宋体" w:eastAsia="宋体" w:cs="宋体"/>
          <w:sz w:val="24"/>
          <w:szCs w:val="24"/>
        </w:rPr>
      </w:pPr>
      <w:r>
        <w:rPr>
          <w:rFonts w:ascii="宋体" w:hAnsi="宋体" w:eastAsia="宋体" w:cs="宋体"/>
          <w:b/>
          <w:sz w:val="32"/>
          <w:szCs w:val="32"/>
        </w:rPr>
        <w:t>第四章 资格审查与评标</w:t>
      </w:r>
    </w:p>
    <w:p w14:paraId="7FE39D8B">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一、资格审查</w:t>
      </w:r>
    </w:p>
    <w:p w14:paraId="5B8FD334">
      <w:pPr>
        <w:pStyle w:val="13"/>
        <w:spacing w:line="400" w:lineRule="exact"/>
        <w:rPr>
          <w:rFonts w:hint="default" w:ascii="宋体" w:hAnsi="宋体" w:eastAsia="宋体" w:cs="宋体"/>
          <w:sz w:val="24"/>
          <w:szCs w:val="24"/>
        </w:rPr>
      </w:pPr>
      <w:r>
        <w:rPr>
          <w:rFonts w:ascii="宋体" w:hAnsi="宋体" w:eastAsia="宋体" w:cs="宋体"/>
          <w:sz w:val="24"/>
          <w:szCs w:val="24"/>
        </w:rPr>
        <w:t>1、开标结束后，由 福建鼎御招标有限公司 负责资格审查小组的组建及资格审查工作的组织。</w:t>
      </w:r>
    </w:p>
    <w:p w14:paraId="2C005081">
      <w:pPr>
        <w:pStyle w:val="13"/>
        <w:spacing w:line="400" w:lineRule="exact"/>
        <w:rPr>
          <w:rFonts w:hint="default" w:ascii="宋体" w:hAnsi="宋体" w:eastAsia="宋体" w:cs="宋体"/>
          <w:sz w:val="24"/>
          <w:szCs w:val="24"/>
        </w:rPr>
      </w:pPr>
      <w:r>
        <w:rPr>
          <w:rFonts w:ascii="宋体" w:hAnsi="宋体" w:eastAsia="宋体" w:cs="宋体"/>
          <w:sz w:val="24"/>
          <w:szCs w:val="24"/>
        </w:rPr>
        <w:t>1.1资格审查小组</w:t>
      </w:r>
    </w:p>
    <w:p w14:paraId="542A0C5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资格审查小组由3人组成，并负责具体审查事务，其中由采购人派出的采购人代表至少1人，由福建鼎御招标有限公司派出的工作人员至少1人，其余1人可为采购人代表或福建鼎御招标有限公司的工作人员。</w:t>
      </w:r>
    </w:p>
    <w:p w14:paraId="539AB14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1.2资格审查的依据是招标文件和电子投标文件。</w:t>
      </w:r>
    </w:p>
    <w:p w14:paraId="5D0E99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1.3资格审查的范围及内容：电子投标文件（资格及资信证明部分），具体如下：</w:t>
      </w:r>
    </w:p>
    <w:p w14:paraId="387EF13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（1）“投标函”；</w:t>
      </w:r>
    </w:p>
    <w:p w14:paraId="76BD6CA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（2）“投标人的资格及资信证明文件”</w:t>
      </w:r>
    </w:p>
    <w:p w14:paraId="12E61E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①一般资格证明文件：</w:t>
      </w:r>
    </w:p>
    <w:p w14:paraId="21E16B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553"/>
        <w:gridCol w:w="6244"/>
      </w:tblGrid>
      <w:tr w14:paraId="1AE9D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1BDC03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553" w:type="dxa"/>
            <w:vAlign w:val="center"/>
          </w:tcPr>
          <w:p w14:paraId="3D1D890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6244" w:type="dxa"/>
            <w:vAlign w:val="center"/>
          </w:tcPr>
          <w:p w14:paraId="7E544CD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35DA6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729F9D2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2553" w:type="dxa"/>
            <w:vAlign w:val="center"/>
          </w:tcPr>
          <w:p w14:paraId="5A66B88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单位授权书</w:t>
            </w:r>
          </w:p>
        </w:tc>
        <w:tc>
          <w:tcPr>
            <w:tcW w:w="6244" w:type="dxa"/>
            <w:vAlign w:val="center"/>
          </w:tcPr>
          <w:p w14:paraId="0CFC4478">
            <w:pPr>
              <w:pStyle w:val="13"/>
              <w:spacing w:line="400" w:lineRule="exact"/>
              <w:rPr>
                <w:rFonts w:hint="default" w:ascii="宋体" w:hAnsi="宋体" w:eastAsia="宋体" w:cs="宋体"/>
                <w:sz w:val="24"/>
                <w:szCs w:val="24"/>
              </w:rPr>
            </w:pPr>
            <w:r>
              <w:rPr>
                <w:rFonts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95C5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5D6180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2553" w:type="dxa"/>
            <w:vAlign w:val="center"/>
          </w:tcPr>
          <w:p w14:paraId="77FE7C4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营业执照等证明文件</w:t>
            </w:r>
          </w:p>
        </w:tc>
        <w:tc>
          <w:tcPr>
            <w:tcW w:w="6244" w:type="dxa"/>
            <w:vAlign w:val="center"/>
          </w:tcPr>
          <w:p w14:paraId="292BC92E">
            <w:pPr>
              <w:pStyle w:val="13"/>
              <w:spacing w:line="400" w:lineRule="exact"/>
              <w:rPr>
                <w:rFonts w:hint="default" w:ascii="宋体" w:hAnsi="宋体" w:eastAsia="宋体" w:cs="宋体"/>
                <w:sz w:val="24"/>
                <w:szCs w:val="24"/>
              </w:rPr>
            </w:pPr>
            <w:r>
              <w:rPr>
                <w:rFonts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83F3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972095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2553" w:type="dxa"/>
            <w:vAlign w:val="center"/>
          </w:tcPr>
          <w:p w14:paraId="153F350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提供财务状况报告(财务报告、或资信证明）</w:t>
            </w:r>
          </w:p>
        </w:tc>
        <w:tc>
          <w:tcPr>
            <w:tcW w:w="6244" w:type="dxa"/>
            <w:vAlign w:val="center"/>
          </w:tcPr>
          <w:p w14:paraId="31E419F3">
            <w:pPr>
              <w:pStyle w:val="13"/>
              <w:spacing w:line="400" w:lineRule="exact"/>
              <w:rPr>
                <w:rFonts w:hint="default" w:ascii="宋体" w:hAnsi="宋体" w:eastAsia="宋体" w:cs="宋体"/>
                <w:sz w:val="24"/>
                <w:szCs w:val="24"/>
              </w:rPr>
            </w:pPr>
            <w:r>
              <w:rPr>
                <w:rFonts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9A9B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48C4D9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4</w:t>
            </w:r>
          </w:p>
        </w:tc>
        <w:tc>
          <w:tcPr>
            <w:tcW w:w="2553" w:type="dxa"/>
            <w:vAlign w:val="center"/>
          </w:tcPr>
          <w:p w14:paraId="25D6839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依法缴纳税收证明材料</w:t>
            </w:r>
          </w:p>
        </w:tc>
        <w:tc>
          <w:tcPr>
            <w:tcW w:w="6244" w:type="dxa"/>
            <w:vAlign w:val="center"/>
          </w:tcPr>
          <w:p w14:paraId="4D1B6835">
            <w:pPr>
              <w:pStyle w:val="13"/>
              <w:spacing w:line="400" w:lineRule="exact"/>
              <w:rPr>
                <w:rFonts w:hint="default" w:ascii="宋体" w:hAnsi="宋体" w:eastAsia="宋体" w:cs="宋体"/>
                <w:sz w:val="24"/>
                <w:szCs w:val="24"/>
              </w:rPr>
            </w:pPr>
            <w:r>
              <w:rPr>
                <w:rFonts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0384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04238D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5</w:t>
            </w:r>
          </w:p>
        </w:tc>
        <w:tc>
          <w:tcPr>
            <w:tcW w:w="2553" w:type="dxa"/>
            <w:vAlign w:val="center"/>
          </w:tcPr>
          <w:p w14:paraId="6CE6257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依法缴纳社会保障资金证明材料</w:t>
            </w:r>
          </w:p>
        </w:tc>
        <w:tc>
          <w:tcPr>
            <w:tcW w:w="6244" w:type="dxa"/>
            <w:vAlign w:val="center"/>
          </w:tcPr>
          <w:p w14:paraId="612B7543">
            <w:pPr>
              <w:pStyle w:val="13"/>
              <w:spacing w:line="400" w:lineRule="exact"/>
              <w:rPr>
                <w:rFonts w:hint="default" w:ascii="宋体" w:hAnsi="宋体" w:eastAsia="宋体" w:cs="宋体"/>
                <w:sz w:val="24"/>
                <w:szCs w:val="24"/>
              </w:rPr>
            </w:pPr>
            <w:r>
              <w:rPr>
                <w:rFonts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43CB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0998EE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w:t>
            </w:r>
          </w:p>
        </w:tc>
        <w:tc>
          <w:tcPr>
            <w:tcW w:w="2553" w:type="dxa"/>
            <w:vAlign w:val="center"/>
          </w:tcPr>
          <w:p w14:paraId="3B73285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具备履行合同所必需设备和专业技术能力的声明函(若有)</w:t>
            </w:r>
          </w:p>
        </w:tc>
        <w:tc>
          <w:tcPr>
            <w:tcW w:w="6244" w:type="dxa"/>
            <w:vAlign w:val="center"/>
          </w:tcPr>
          <w:p w14:paraId="66F5C15E">
            <w:pPr>
              <w:pStyle w:val="13"/>
              <w:spacing w:line="400" w:lineRule="exact"/>
              <w:rPr>
                <w:rFonts w:hint="default" w:ascii="宋体" w:hAnsi="宋体" w:eastAsia="宋体" w:cs="宋体"/>
                <w:sz w:val="24"/>
                <w:szCs w:val="24"/>
              </w:rPr>
            </w:pPr>
            <w:r>
              <w:rPr>
                <w:rFonts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3F92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5CF63C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7</w:t>
            </w:r>
          </w:p>
        </w:tc>
        <w:tc>
          <w:tcPr>
            <w:tcW w:w="2553" w:type="dxa"/>
            <w:vAlign w:val="center"/>
          </w:tcPr>
          <w:p w14:paraId="793BFDC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参加采购活动前三年内在经营活动中没有重大违法记录的声明</w:t>
            </w:r>
          </w:p>
        </w:tc>
        <w:tc>
          <w:tcPr>
            <w:tcW w:w="6244" w:type="dxa"/>
            <w:vAlign w:val="center"/>
          </w:tcPr>
          <w:p w14:paraId="692C48BD">
            <w:pPr>
              <w:pStyle w:val="13"/>
              <w:spacing w:line="400" w:lineRule="exact"/>
              <w:rPr>
                <w:rFonts w:hint="default" w:ascii="宋体" w:hAnsi="宋体" w:eastAsia="宋体" w:cs="宋体"/>
                <w:sz w:val="24"/>
                <w:szCs w:val="24"/>
              </w:rPr>
            </w:pPr>
            <w:r>
              <w:rPr>
                <w:rFonts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D4E4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1CBCA6B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8</w:t>
            </w:r>
          </w:p>
        </w:tc>
        <w:tc>
          <w:tcPr>
            <w:tcW w:w="2553" w:type="dxa"/>
            <w:vAlign w:val="center"/>
          </w:tcPr>
          <w:p w14:paraId="463F82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信用记录查询结果</w:t>
            </w:r>
          </w:p>
        </w:tc>
        <w:tc>
          <w:tcPr>
            <w:tcW w:w="6244" w:type="dxa"/>
            <w:vAlign w:val="center"/>
          </w:tcPr>
          <w:p w14:paraId="2A0CA9D3">
            <w:pPr>
              <w:pStyle w:val="13"/>
              <w:spacing w:line="400" w:lineRule="exact"/>
              <w:rPr>
                <w:rFonts w:hint="default" w:ascii="宋体" w:hAnsi="宋体" w:eastAsia="宋体" w:cs="宋体"/>
                <w:sz w:val="24"/>
                <w:szCs w:val="24"/>
              </w:rPr>
            </w:pPr>
            <w:r>
              <w:rPr>
                <w:rFonts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8836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EAD154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9</w:t>
            </w:r>
          </w:p>
        </w:tc>
        <w:tc>
          <w:tcPr>
            <w:tcW w:w="2553" w:type="dxa"/>
            <w:vAlign w:val="center"/>
          </w:tcPr>
          <w:p w14:paraId="05752A8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中小企业声明函（以资格条件落实中小企业扶持政策时适用 ）</w:t>
            </w:r>
          </w:p>
        </w:tc>
        <w:tc>
          <w:tcPr>
            <w:tcW w:w="6244" w:type="dxa"/>
            <w:vAlign w:val="center"/>
          </w:tcPr>
          <w:p w14:paraId="5185FB1E">
            <w:pPr>
              <w:pStyle w:val="13"/>
              <w:spacing w:line="400" w:lineRule="exact"/>
              <w:rPr>
                <w:rFonts w:hint="default" w:ascii="宋体" w:hAnsi="宋体" w:eastAsia="宋体" w:cs="宋体"/>
                <w:sz w:val="24"/>
                <w:szCs w:val="24"/>
              </w:rPr>
            </w:pPr>
            <w:r>
              <w:rPr>
                <w:rFonts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9ABC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CD3E0E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10</w:t>
            </w:r>
          </w:p>
        </w:tc>
        <w:tc>
          <w:tcPr>
            <w:tcW w:w="2553" w:type="dxa"/>
            <w:vAlign w:val="center"/>
          </w:tcPr>
          <w:p w14:paraId="5C78CA7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联合体协议（若有）</w:t>
            </w:r>
          </w:p>
        </w:tc>
        <w:tc>
          <w:tcPr>
            <w:tcW w:w="6244" w:type="dxa"/>
            <w:vAlign w:val="center"/>
          </w:tcPr>
          <w:p w14:paraId="3AB4B29B">
            <w:pPr>
              <w:pStyle w:val="13"/>
              <w:spacing w:line="400" w:lineRule="exact"/>
              <w:rPr>
                <w:rFonts w:hint="default" w:ascii="宋体" w:hAnsi="宋体" w:eastAsia="宋体" w:cs="宋体"/>
                <w:sz w:val="24"/>
                <w:szCs w:val="24"/>
              </w:rPr>
            </w:pPr>
            <w:r>
              <w:rPr>
                <w:rFonts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5948DD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※备注说明</w:t>
      </w:r>
    </w:p>
    <w:p w14:paraId="3A50B9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①投标人应根据自身实际情况提供上述资格要求的证明材料，格式可参考招标文件第七章提供。</w:t>
      </w:r>
    </w:p>
    <w:p w14:paraId="6BC7285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②投标人提供的相应证明材料复印件均应符合：内容完整、清晰、整洁，并由投标人加盖其单位公章。</w:t>
      </w:r>
    </w:p>
    <w:p w14:paraId="32A27F4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③根据招标文件第四章第一点资格审查的1.3“④其他资格证明文件”要求，允许供应商采用资格承诺制的并提供符合要求的资格承诺函，视为满足招标文件的资格要求。</w:t>
      </w:r>
    </w:p>
    <w:p w14:paraId="37154CA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④.其他资格证明文件：</w:t>
      </w:r>
    </w:p>
    <w:p w14:paraId="60AAFE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91"/>
        <w:gridCol w:w="7147"/>
      </w:tblGrid>
      <w:tr w14:paraId="7CE8E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23568C3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资格审查要求概况</w:t>
            </w:r>
          </w:p>
        </w:tc>
        <w:tc>
          <w:tcPr>
            <w:tcW w:w="7147" w:type="dxa"/>
            <w:vAlign w:val="center"/>
          </w:tcPr>
          <w:p w14:paraId="097B433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67A41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60FC792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资格承诺函</w:t>
            </w:r>
          </w:p>
        </w:tc>
        <w:tc>
          <w:tcPr>
            <w:tcW w:w="7147" w:type="dxa"/>
            <w:vAlign w:val="center"/>
          </w:tcPr>
          <w:p w14:paraId="10D4A786">
            <w:pPr>
              <w:pStyle w:val="13"/>
              <w:spacing w:line="400" w:lineRule="exact"/>
              <w:rPr>
                <w:rFonts w:hint="default" w:ascii="宋体" w:hAnsi="宋体" w:eastAsia="宋体" w:cs="宋体"/>
                <w:sz w:val="24"/>
                <w:szCs w:val="24"/>
              </w:rPr>
            </w:pPr>
            <w:r>
              <w:rPr>
                <w:rFonts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E43E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91" w:type="dxa"/>
            <w:vAlign w:val="center"/>
          </w:tcPr>
          <w:p w14:paraId="7EBC09E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招标文件规定的其他资格证明文件</w:t>
            </w:r>
          </w:p>
        </w:tc>
        <w:tc>
          <w:tcPr>
            <w:tcW w:w="7147" w:type="dxa"/>
          </w:tcPr>
          <w:p w14:paraId="71DC2D43">
            <w:pPr>
              <w:pStyle w:val="13"/>
              <w:spacing w:line="400" w:lineRule="exact"/>
              <w:rPr>
                <w:rFonts w:hint="default" w:ascii="宋体" w:hAnsi="宋体" w:eastAsia="宋体" w:cs="宋体"/>
                <w:sz w:val="24"/>
                <w:szCs w:val="24"/>
              </w:rPr>
            </w:pPr>
            <w:r>
              <w:rPr>
                <w:rFonts w:ascii="宋体" w:hAnsi="宋体" w:eastAsia="宋体" w:cs="宋体"/>
                <w:sz w:val="24"/>
                <w:szCs w:val="24"/>
              </w:rPr>
              <w:t>投标人具有行政主管部门颁发的《食品经营许可证》，须提供</w:t>
            </w:r>
            <w:r>
              <w:rPr>
                <w:rFonts w:ascii="宋体" w:hAnsi="宋体" w:eastAsia="宋体" w:cs="宋体"/>
                <w:sz w:val="24"/>
                <w:szCs w:val="24"/>
                <w:lang w:eastAsia="zh-CN"/>
              </w:rPr>
              <w:t>有效的</w:t>
            </w:r>
            <w:r>
              <w:rPr>
                <w:rFonts w:ascii="宋体" w:hAnsi="宋体" w:eastAsia="宋体" w:cs="宋体"/>
                <w:sz w:val="24"/>
                <w:szCs w:val="24"/>
              </w:rPr>
              <w:t>证书复印件。</w:t>
            </w:r>
          </w:p>
        </w:tc>
      </w:tr>
    </w:tbl>
    <w:p w14:paraId="434B854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（3）投标保证金。</w:t>
      </w:r>
    </w:p>
    <w:p w14:paraId="57CEB66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1.4有下列情形之一的，资格审查不合格：</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0"/>
      </w:tblGrid>
      <w:tr w14:paraId="7AE3B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750" w:type="dxa"/>
            <w:vAlign w:val="center"/>
          </w:tcPr>
          <w:p w14:paraId="053219C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74BC1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42DD9FCF">
            <w:pPr>
              <w:pStyle w:val="13"/>
              <w:spacing w:line="400" w:lineRule="exact"/>
              <w:rPr>
                <w:rFonts w:hint="default" w:ascii="宋体" w:hAnsi="宋体" w:eastAsia="宋体" w:cs="宋体"/>
                <w:sz w:val="24"/>
                <w:szCs w:val="24"/>
              </w:rPr>
            </w:pPr>
            <w:r>
              <w:rPr>
                <w:rFonts w:ascii="宋体" w:hAnsi="宋体" w:eastAsia="宋体" w:cs="宋体"/>
                <w:sz w:val="24"/>
                <w:szCs w:val="24"/>
              </w:rPr>
              <w:t>未按照招标文件规定提交投标函</w:t>
            </w:r>
          </w:p>
        </w:tc>
      </w:tr>
      <w:tr w14:paraId="77435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77F6628D">
            <w:pPr>
              <w:pStyle w:val="13"/>
              <w:spacing w:line="400" w:lineRule="exact"/>
              <w:rPr>
                <w:rFonts w:hint="default" w:ascii="宋体" w:hAnsi="宋体" w:eastAsia="宋体" w:cs="宋体"/>
                <w:sz w:val="24"/>
                <w:szCs w:val="24"/>
              </w:rPr>
            </w:pPr>
            <w:r>
              <w:rPr>
                <w:rFonts w:ascii="宋体" w:hAnsi="宋体" w:eastAsia="宋体" w:cs="宋体"/>
                <w:sz w:val="24"/>
                <w:szCs w:val="24"/>
              </w:rPr>
              <w:t>未按照招标文件规定提交投标人的资格及资信文件</w:t>
            </w:r>
          </w:p>
        </w:tc>
      </w:tr>
      <w:tr w14:paraId="3DE0F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vAlign w:val="center"/>
          </w:tcPr>
          <w:p w14:paraId="2D5216E9">
            <w:pPr>
              <w:pStyle w:val="13"/>
              <w:spacing w:line="400" w:lineRule="exact"/>
              <w:rPr>
                <w:rFonts w:hint="default" w:ascii="宋体" w:hAnsi="宋体" w:eastAsia="宋体" w:cs="宋体"/>
                <w:sz w:val="24"/>
                <w:szCs w:val="24"/>
              </w:rPr>
            </w:pPr>
            <w:r>
              <w:rPr>
                <w:rFonts w:ascii="宋体" w:hAnsi="宋体" w:eastAsia="宋体" w:cs="宋体"/>
                <w:sz w:val="24"/>
                <w:szCs w:val="24"/>
              </w:rPr>
              <w:t>未按照招标文件规定提交投标保证金</w:t>
            </w:r>
          </w:p>
        </w:tc>
      </w:tr>
    </w:tbl>
    <w:p w14:paraId="6F262B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26D33CD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9"/>
        <w:gridCol w:w="7951"/>
      </w:tblGrid>
      <w:tr w14:paraId="778DF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4A8EED9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7951" w:type="dxa"/>
            <w:vAlign w:val="center"/>
          </w:tcPr>
          <w:p w14:paraId="7FF9BD5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48F36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117AAFE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7951" w:type="dxa"/>
            <w:vAlign w:val="center"/>
          </w:tcPr>
          <w:p w14:paraId="59457B3C">
            <w:pPr>
              <w:pStyle w:val="13"/>
              <w:spacing w:line="400" w:lineRule="exact"/>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资格及资信证明部分中不得出现报价部分的全部或部分的投标报价信息（或组成资料），否则资格性审查不合格</w:t>
            </w:r>
          </w:p>
        </w:tc>
      </w:tr>
      <w:tr w14:paraId="3C821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9" w:type="dxa"/>
            <w:vAlign w:val="center"/>
          </w:tcPr>
          <w:p w14:paraId="214E31A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7951" w:type="dxa"/>
            <w:vAlign w:val="center"/>
          </w:tcPr>
          <w:p w14:paraId="6551880C">
            <w:pPr>
              <w:pStyle w:val="13"/>
              <w:spacing w:line="400" w:lineRule="exact"/>
              <w:rPr>
                <w:rFonts w:hint="default" w:ascii="宋体" w:hAnsi="宋体" w:eastAsia="宋体" w:cs="宋体"/>
                <w:sz w:val="24"/>
                <w:szCs w:val="24"/>
              </w:rPr>
            </w:pPr>
            <w:r>
              <w:rPr>
                <w:rFonts w:ascii="宋体" w:hAnsi="宋体" w:eastAsia="宋体" w:cs="宋体"/>
                <w:sz w:val="24"/>
                <w:szCs w:val="24"/>
              </w:rPr>
              <w:t>出现招标文件中载明“资格审查不合格”条款的规定</w:t>
            </w:r>
          </w:p>
        </w:tc>
      </w:tr>
    </w:tbl>
    <w:p w14:paraId="24935E7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w:t>
      </w:r>
      <w:r>
        <w:rPr>
          <w:rFonts w:ascii="宋体" w:hAnsi="宋体" w:eastAsia="宋体" w:cs="宋体"/>
          <w:sz w:val="24"/>
          <w:szCs w:val="24"/>
          <w:lang w:eastAsia="zh-CN"/>
        </w:rPr>
        <w:t xml:space="preserve">  </w:t>
      </w:r>
      <w:r>
        <w:rPr>
          <w:rFonts w:ascii="宋体" w:hAnsi="宋体" w:eastAsia="宋体" w:cs="宋体"/>
          <w:sz w:val="24"/>
          <w:szCs w:val="24"/>
        </w:rPr>
        <w:t>1.3、1.4条规定进行资格审查。</w:t>
      </w:r>
    </w:p>
    <w:p w14:paraId="1B2FBF5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2、资格审查情况不得私自外泄，有关信息由 福建鼎御招标有限公司 统一对外发布。</w:t>
      </w:r>
    </w:p>
    <w:p w14:paraId="553ECE8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3、资格审查合格的投标人不足三家的，不进行评标。同时，本次采购活动结束， 福建鼎御招标有限公司 将依法组织后续采购活动（包括但不限于：重新招标、采用其他方式采购等）。</w:t>
      </w:r>
    </w:p>
    <w:p w14:paraId="756F5FB1">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二、评标</w:t>
      </w:r>
    </w:p>
    <w:p w14:paraId="1627B2A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4、资格审查结束后，由 福建鼎御招标有限公司 负责评标委员会的组建及评标工作的组织。</w:t>
      </w:r>
    </w:p>
    <w:p w14:paraId="16B300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5、评标委员会</w:t>
      </w:r>
    </w:p>
    <w:p w14:paraId="3B5FD95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由采购人代表和评审专家两部分共</w:t>
      </w:r>
      <w:r>
        <w:rPr>
          <w:rFonts w:ascii="宋体" w:hAnsi="宋体" w:eastAsia="宋体" w:cs="宋体"/>
          <w:sz w:val="24"/>
          <w:szCs w:val="24"/>
          <w:lang w:eastAsia="zh-CN"/>
        </w:rPr>
        <w:t>7</w:t>
      </w:r>
      <w:r>
        <w:rPr>
          <w:rFonts w:ascii="宋体" w:hAnsi="宋体" w:eastAsia="宋体" w:cs="宋体"/>
          <w:sz w:val="24"/>
          <w:szCs w:val="24"/>
        </w:rPr>
        <w:t>人组成，其中由福建省政府采购评审专家库产生的评审专家</w:t>
      </w:r>
      <w:r>
        <w:rPr>
          <w:rFonts w:ascii="宋体" w:hAnsi="宋体" w:eastAsia="宋体" w:cs="宋体"/>
          <w:sz w:val="24"/>
          <w:szCs w:val="24"/>
          <w:lang w:eastAsia="zh-CN"/>
        </w:rPr>
        <w:t>5</w:t>
      </w:r>
      <w:r>
        <w:rPr>
          <w:rFonts w:ascii="宋体" w:hAnsi="宋体" w:eastAsia="宋体" w:cs="宋体"/>
          <w:sz w:val="24"/>
          <w:szCs w:val="24"/>
        </w:rPr>
        <w:t>人，由采购人派出的采购人代表</w:t>
      </w:r>
      <w:r>
        <w:rPr>
          <w:rFonts w:ascii="宋体" w:hAnsi="宋体" w:eastAsia="宋体" w:cs="宋体"/>
          <w:sz w:val="24"/>
          <w:szCs w:val="24"/>
          <w:lang w:eastAsia="zh-CN"/>
        </w:rPr>
        <w:t>2</w:t>
      </w:r>
      <w:r>
        <w:rPr>
          <w:rFonts w:ascii="宋体" w:hAnsi="宋体" w:eastAsia="宋体" w:cs="宋体"/>
          <w:sz w:val="24"/>
          <w:szCs w:val="24"/>
        </w:rPr>
        <w:t>人。</w:t>
      </w:r>
    </w:p>
    <w:p w14:paraId="0A6BCE3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5.2评标委员会负责具体评标事务，并按照下列原则依法独立履行有关职责：</w:t>
      </w:r>
    </w:p>
    <w:p w14:paraId="2D90E1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（1）评标应保护国家利益、社会公共利益和各方当事人合法权益，提高采购效益，保证项目质量。</w:t>
      </w:r>
    </w:p>
    <w:p w14:paraId="15B4C8F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（2）评标应遵循公平、公正、科学、严谨和择优原则。</w:t>
      </w:r>
    </w:p>
    <w:p w14:paraId="7808C1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（3）评标的依据是招标文件和电子投标文件。</w:t>
      </w:r>
    </w:p>
    <w:p w14:paraId="378D256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（4）应按照招标文件规定推荐中标候选人或确定中标人。</w:t>
      </w:r>
    </w:p>
    <w:p w14:paraId="0D9A8D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（5）评标应遵守下列评标纪律：</w:t>
      </w:r>
    </w:p>
    <w:p w14:paraId="6A29A2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①评标情况不得私自外泄，有关信息由 福建鼎御招标有限公司 统一对外发布。</w:t>
      </w:r>
    </w:p>
    <w:p w14:paraId="096DEF2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②对 福建鼎御招标有限公司 或投标人提供的要求保密的资料，不得摘记翻印和外传。</w:t>
      </w:r>
    </w:p>
    <w:p w14:paraId="30E5B1E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③不得收受投标人或有关人员的任何礼物，不得串联鼓动其他人袒护某投标人。若与投标人存在利害关系，则应主动声明并回避。</w:t>
      </w:r>
    </w:p>
    <w:p w14:paraId="743C31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④全体评委应按照招标文件规定进行评标，一切认定事项应查有实据且不得弄虚作假。</w:t>
      </w:r>
    </w:p>
    <w:p w14:paraId="46982CA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⑤评标中应充分发扬民主，推荐中标候选人或确定中标人后要服从评标报告。</w:t>
      </w:r>
    </w:p>
    <w:p w14:paraId="3CACBAD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※对违反评标纪律的评委，将取消其评委资格，对评标工作造成严重损失者将予以通报批评乃至追究法律责任。</w:t>
      </w:r>
    </w:p>
    <w:p w14:paraId="339350C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6、评标程序</w:t>
      </w:r>
    </w:p>
    <w:p w14:paraId="045770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6.1评标前的准备工作</w:t>
      </w:r>
    </w:p>
    <w:p w14:paraId="172619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（1）全体评委应认真审阅招标文件，了解评委应履行或遵守的职责、义务和评标纪律。</w:t>
      </w:r>
    </w:p>
    <w:p w14:paraId="7BD904C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60DB0D3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6.2符合性审查</w:t>
      </w:r>
    </w:p>
    <w:p w14:paraId="255C0B0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（1）评标委员会依据招标文件的实质性要求，对通过资格审查的电子投标文件进行符合性审查，以确定其是否满足招标文件的实质性要求。</w:t>
      </w:r>
    </w:p>
    <w:p w14:paraId="2EA1C83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（2）满足招标文件的实质性要求指电子投标文件对招标文件实质性要求的响应不存在重大偏差或保留。</w:t>
      </w:r>
    </w:p>
    <w:p w14:paraId="5FE5D1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54C4A6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CEC008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（5）评标委员会对所有投标人都执行相同的程序和标准。</w:t>
      </w:r>
    </w:p>
    <w:p w14:paraId="6FAC7A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（6）有下列情形之一的，符合性审查不合格：</w:t>
      </w:r>
    </w:p>
    <w:p w14:paraId="45DB15C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①项目一般情形：</w:t>
      </w:r>
    </w:p>
    <w:p w14:paraId="3D5AE47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2305"/>
        <w:gridCol w:w="6707"/>
      </w:tblGrid>
      <w:tr w14:paraId="4C58C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ADEE56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2305" w:type="dxa"/>
            <w:vAlign w:val="center"/>
          </w:tcPr>
          <w:p w14:paraId="230221B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符合审查要求概况</w:t>
            </w:r>
          </w:p>
        </w:tc>
        <w:tc>
          <w:tcPr>
            <w:tcW w:w="6707" w:type="dxa"/>
            <w:vAlign w:val="center"/>
          </w:tcPr>
          <w:p w14:paraId="67CD73A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评审点具体描述</w:t>
            </w:r>
          </w:p>
        </w:tc>
      </w:tr>
      <w:tr w14:paraId="04B76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199592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2305" w:type="dxa"/>
            <w:vAlign w:val="center"/>
          </w:tcPr>
          <w:p w14:paraId="22270E0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情形1</w:t>
            </w:r>
          </w:p>
        </w:tc>
        <w:tc>
          <w:tcPr>
            <w:tcW w:w="6707" w:type="dxa"/>
            <w:vAlign w:val="center"/>
          </w:tcPr>
          <w:p w14:paraId="37055EE0">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r w14:paraId="4B50C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1130FE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2305" w:type="dxa"/>
            <w:vAlign w:val="center"/>
          </w:tcPr>
          <w:p w14:paraId="0F6A685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情形2</w:t>
            </w:r>
          </w:p>
        </w:tc>
        <w:tc>
          <w:tcPr>
            <w:tcW w:w="6707" w:type="dxa"/>
            <w:vAlign w:val="center"/>
          </w:tcPr>
          <w:p w14:paraId="266C2F54">
            <w:pPr>
              <w:pStyle w:val="13"/>
              <w:spacing w:line="400" w:lineRule="exact"/>
              <w:rPr>
                <w:rFonts w:hint="default" w:ascii="宋体" w:hAnsi="宋体" w:eastAsia="宋体" w:cs="宋体"/>
                <w:sz w:val="24"/>
                <w:szCs w:val="24"/>
              </w:rPr>
            </w:pPr>
            <w:r>
              <w:rPr>
                <w:rFonts w:ascii="宋体" w:hAnsi="宋体" w:eastAsia="宋体" w:cs="宋体"/>
                <w:sz w:val="24"/>
                <w:szCs w:val="24"/>
              </w:rPr>
              <w:t>属于招标文件第三章第10.12条规定的投标无效情形；</w:t>
            </w:r>
          </w:p>
        </w:tc>
      </w:tr>
      <w:tr w14:paraId="7EF26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6DDA108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2305" w:type="dxa"/>
            <w:vAlign w:val="center"/>
          </w:tcPr>
          <w:p w14:paraId="6347F9E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情形3</w:t>
            </w:r>
          </w:p>
        </w:tc>
        <w:tc>
          <w:tcPr>
            <w:tcW w:w="6707" w:type="dxa"/>
            <w:vAlign w:val="center"/>
          </w:tcPr>
          <w:p w14:paraId="4ACCE58D">
            <w:pPr>
              <w:pStyle w:val="13"/>
              <w:spacing w:line="400" w:lineRule="exact"/>
              <w:rPr>
                <w:rFonts w:hint="default" w:ascii="宋体" w:hAnsi="宋体" w:eastAsia="宋体" w:cs="宋体"/>
                <w:sz w:val="24"/>
                <w:szCs w:val="24"/>
              </w:rPr>
            </w:pPr>
            <w:r>
              <w:rPr>
                <w:rFonts w:ascii="宋体" w:hAnsi="宋体" w:eastAsia="宋体" w:cs="宋体"/>
                <w:sz w:val="24"/>
                <w:szCs w:val="24"/>
              </w:rPr>
              <w:t>投标文件对招标文件实质性要求的响应存在重大偏离或保留。</w:t>
            </w:r>
          </w:p>
        </w:tc>
      </w:tr>
    </w:tbl>
    <w:p w14:paraId="0301B4D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②本项目规定的其他情形：</w:t>
      </w:r>
    </w:p>
    <w:p w14:paraId="495E0C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p w14:paraId="764D161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5"/>
        <w:gridCol w:w="8170"/>
      </w:tblGrid>
      <w:tr w14:paraId="0FAE8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55" w:type="dxa"/>
            <w:vAlign w:val="center"/>
          </w:tcPr>
          <w:p w14:paraId="2BF89FA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170" w:type="dxa"/>
            <w:vAlign w:val="center"/>
          </w:tcPr>
          <w:p w14:paraId="43F9131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14A1B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509181C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70" w:type="dxa"/>
            <w:vAlign w:val="center"/>
          </w:tcPr>
          <w:p w14:paraId="19781CF0">
            <w:pPr>
              <w:pStyle w:val="13"/>
              <w:spacing w:line="400" w:lineRule="exact"/>
              <w:rPr>
                <w:rFonts w:hint="default" w:ascii="宋体" w:hAnsi="宋体" w:eastAsia="宋体" w:cs="宋体"/>
                <w:sz w:val="24"/>
                <w:szCs w:val="24"/>
              </w:rPr>
            </w:pPr>
            <w:r>
              <w:rPr>
                <w:rFonts w:ascii="宋体" w:hAnsi="宋体" w:eastAsia="宋体" w:cs="宋体"/>
                <w:sz w:val="24"/>
                <w:szCs w:val="24"/>
              </w:rPr>
              <w:t>技术部分中出现报价部分的全部或部分的投标报价信息（或组成资料）的</w:t>
            </w:r>
          </w:p>
        </w:tc>
      </w:tr>
      <w:tr w14:paraId="548B4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5" w:type="dxa"/>
            <w:vAlign w:val="center"/>
          </w:tcPr>
          <w:p w14:paraId="2CBE206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70" w:type="dxa"/>
            <w:vAlign w:val="center"/>
          </w:tcPr>
          <w:p w14:paraId="3D7A15B1">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bl>
    <w:p w14:paraId="3AF6A1A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8159"/>
      </w:tblGrid>
      <w:tr w14:paraId="591D2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0706783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159" w:type="dxa"/>
            <w:vAlign w:val="center"/>
          </w:tcPr>
          <w:p w14:paraId="7A4DEAD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2141B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3F2F18D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65D84F59">
            <w:pPr>
              <w:pStyle w:val="13"/>
              <w:spacing w:line="400" w:lineRule="exact"/>
              <w:rPr>
                <w:rFonts w:hint="default" w:ascii="宋体" w:hAnsi="宋体" w:eastAsia="宋体" w:cs="宋体"/>
                <w:sz w:val="24"/>
                <w:szCs w:val="24"/>
              </w:rPr>
            </w:pPr>
            <w:r>
              <w:rPr>
                <w:rFonts w:ascii="宋体" w:hAnsi="宋体" w:eastAsia="宋体" w:cs="宋体"/>
                <w:sz w:val="24"/>
                <w:szCs w:val="24"/>
              </w:rPr>
              <w:t>详见本招标文件招标内容及要求中"三、商务条件”，其全部条款内容均为“以“★”标示的内容”，即“均为不允许负偏离的实质性要求” ，不符合则投标无效</w:t>
            </w:r>
          </w:p>
        </w:tc>
      </w:tr>
      <w:tr w14:paraId="589FB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74B8611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3EE28EB0">
            <w:pPr>
              <w:pStyle w:val="13"/>
              <w:spacing w:line="400" w:lineRule="exact"/>
              <w:rPr>
                <w:rFonts w:hint="default" w:ascii="宋体" w:hAnsi="宋体" w:eastAsia="宋体" w:cs="宋体"/>
                <w:sz w:val="24"/>
                <w:szCs w:val="24"/>
              </w:rPr>
            </w:pPr>
            <w:r>
              <w:rPr>
                <w:rFonts w:ascii="宋体" w:hAnsi="宋体" w:eastAsia="宋体" w:cs="宋体"/>
                <w:sz w:val="24"/>
                <w:szCs w:val="24"/>
              </w:rPr>
              <w:t>商务部分中出现报价部分的全部或部分的投标报价信息（或组成资料）的</w:t>
            </w:r>
          </w:p>
        </w:tc>
      </w:tr>
      <w:tr w14:paraId="24073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448EBA9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159" w:type="dxa"/>
            <w:vAlign w:val="center"/>
          </w:tcPr>
          <w:p w14:paraId="65A1A7A4">
            <w:pPr>
              <w:pStyle w:val="13"/>
              <w:spacing w:line="400" w:lineRule="exact"/>
              <w:rPr>
                <w:rFonts w:hint="default" w:ascii="宋体" w:hAnsi="宋体" w:eastAsia="宋体" w:cs="宋体"/>
                <w:sz w:val="24"/>
                <w:szCs w:val="24"/>
              </w:rPr>
            </w:pPr>
            <w:r>
              <w:rPr>
                <w:rFonts w:ascii="宋体" w:hAnsi="宋体" w:eastAsia="宋体" w:cs="宋体"/>
                <w:sz w:val="24"/>
                <w:szCs w:val="24"/>
              </w:rPr>
              <w:t>违反招标文件中载明“投标无效”条款的规定</w:t>
            </w:r>
          </w:p>
        </w:tc>
      </w:tr>
    </w:tbl>
    <w:p w14:paraId="197CEB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附加符合性：无</w:t>
      </w:r>
    </w:p>
    <w:p w14:paraId="641950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2"/>
        <w:gridCol w:w="8366"/>
      </w:tblGrid>
      <w:tr w14:paraId="4A8B8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2" w:type="dxa"/>
            <w:vAlign w:val="center"/>
          </w:tcPr>
          <w:p w14:paraId="14D6A5C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情形</w:t>
            </w:r>
          </w:p>
        </w:tc>
        <w:tc>
          <w:tcPr>
            <w:tcW w:w="8366" w:type="dxa"/>
            <w:vAlign w:val="center"/>
          </w:tcPr>
          <w:p w14:paraId="320955D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明细</w:t>
            </w:r>
          </w:p>
        </w:tc>
      </w:tr>
      <w:tr w14:paraId="6CCDC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2" w:type="dxa"/>
            <w:vAlign w:val="center"/>
          </w:tcPr>
          <w:p w14:paraId="190BA8E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其他情形</w:t>
            </w:r>
          </w:p>
        </w:tc>
        <w:tc>
          <w:tcPr>
            <w:tcW w:w="8366" w:type="dxa"/>
            <w:vAlign w:val="center"/>
          </w:tcPr>
          <w:p w14:paraId="1816A21A">
            <w:pPr>
              <w:pStyle w:val="13"/>
              <w:spacing w:line="400" w:lineRule="exact"/>
              <w:rPr>
                <w:rFonts w:hint="default" w:ascii="宋体" w:hAnsi="宋体" w:eastAsia="宋体" w:cs="宋体"/>
                <w:sz w:val="24"/>
                <w:szCs w:val="24"/>
              </w:rPr>
            </w:pPr>
            <w:r>
              <w:rPr>
                <w:rFonts w:ascii="宋体" w:hAnsi="宋体" w:eastAsia="宋体" w:cs="宋体"/>
                <w:sz w:val="24"/>
                <w:szCs w:val="24"/>
              </w:rPr>
              <w:t>根据《关于在相关自由贸易试验区和自由贸易港开展推动解决政府采购异常低价问题试点工作的通知》(财办库(2024)265号)，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112563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6.3澄清有关问题</w:t>
      </w:r>
    </w:p>
    <w:p w14:paraId="234C513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（1）对通过符合性审查的电子投标文件中含义不明确、同类问题表述不一致或有明显文字和计算错误的内容，评标委员会将以书面形式要求投标人作出必要的澄清、说明或补正。</w:t>
      </w:r>
    </w:p>
    <w:p w14:paraId="0BE986F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319160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（3）电子投标文件报价出现前后不一致的，除招标文件另有规定外，按照下列规定修正：</w:t>
      </w:r>
    </w:p>
    <w:p w14:paraId="49DD359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①开标（报价）一览表内容与电子投标文件中相应内容不一致的，以开标（报价）一览表为准；</w:t>
      </w:r>
    </w:p>
    <w:p w14:paraId="42CEF13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②大写金额和小写金额不一致的，以大写金额为准；</w:t>
      </w:r>
    </w:p>
    <w:p w14:paraId="51C1BF2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③单价金额小数点或百分比有明显错位的，以开标（报价）一览表的总价为准，并修改单价；</w:t>
      </w:r>
    </w:p>
    <w:p w14:paraId="09254FD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④总价金额与按照单价汇总金额不一致的，以单价金额计算结果为准。</w:t>
      </w:r>
    </w:p>
    <w:p w14:paraId="5B4B839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※同时出现两种以上不一致的，按照前款规定的顺序修正。修正后的报价应按照本章第6.3条第（1）、（2）款规定经投标人确认后产生约束力，投标人不确认的，其投标无效。</w:t>
      </w:r>
    </w:p>
    <w:p w14:paraId="2214617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（4）关于细微偏差</w:t>
      </w:r>
    </w:p>
    <w:p w14:paraId="62A0AFF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7E1247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14:paraId="570F695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（5）关于投标描述（即电子投标文件中描述的内容）</w:t>
      </w:r>
    </w:p>
    <w:p w14:paraId="1758482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①投标描述前后不一致且不涉及证明材料的：按照本章第6.3条第（1）、（2）款规定执行。</w:t>
      </w:r>
    </w:p>
    <w:p w14:paraId="4E2D12D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②投标描述与证明材料不一致或多份证明材料之间不一致的：</w:t>
      </w:r>
    </w:p>
    <w:p w14:paraId="793335A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a.评标委员会将要求投标人进行书面澄清，并按照不利于投标人的内容进行评标。</w:t>
      </w:r>
    </w:p>
    <w:p w14:paraId="0485D30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02B085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C8F917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6.4比较与评价</w:t>
      </w:r>
    </w:p>
    <w:p w14:paraId="314601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（1）按照本章第7条载明的评标方法和标准，对符合性审查合格的电子投标文件进行比较与评价。</w:t>
      </w:r>
    </w:p>
    <w:p w14:paraId="309096B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（2）关于相同品牌产品（政府采购服务类项目不适用本条款规定）</w:t>
      </w:r>
    </w:p>
    <w:p w14:paraId="2A90D99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565D65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a.招标文件规定的方式：</w:t>
      </w:r>
    </w:p>
    <w:p w14:paraId="4ABECCB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无</w:t>
      </w:r>
    </w:p>
    <w:p w14:paraId="158844C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b.招标文件未规定的，采取随机抽取方式确定，其他投标无效。</w:t>
      </w:r>
    </w:p>
    <w:p w14:paraId="7F4393D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DA680B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a.招标文件规定的方式：</w:t>
      </w:r>
    </w:p>
    <w:p w14:paraId="29E378D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14:paraId="4E6B810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b.招标文件未规定的，采取随机抽取方式确定，其他同品牌投标人不作为中标候选人。</w:t>
      </w:r>
    </w:p>
    <w:p w14:paraId="04C1C84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③非单一产品采购项目，多家投标人提供的核心产品品牌相同的，按照本章第6.4条第（2）款第①、②规定处理。</w:t>
      </w:r>
    </w:p>
    <w:p w14:paraId="6CED44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（3）漏（缺）项</w:t>
      </w:r>
    </w:p>
    <w:p w14:paraId="2305786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①招标文件中要求列入报价的费用（含配置、功能），漏（缺）项的报价视为已经包括在投标总价中。</w:t>
      </w:r>
    </w:p>
    <w:p w14:paraId="445A63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②对多报项及赠送项的价格评标时不予核减，全部进入评标价评议。</w:t>
      </w:r>
    </w:p>
    <w:p w14:paraId="23E2749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6.5推荐中标候选人：详见本章第7.2条规定。</w:t>
      </w:r>
    </w:p>
    <w:p w14:paraId="3DF076A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6.6编写评标报告</w:t>
      </w:r>
    </w:p>
    <w:p w14:paraId="72EEBB4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（1）评标报告由评标委员会负责编写。</w:t>
      </w:r>
    </w:p>
    <w:p w14:paraId="6F2691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（2）评标报告应包括下列内容：</w:t>
      </w:r>
    </w:p>
    <w:p w14:paraId="24F5B6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①招标公告刊登的媒体名称、开标日期和地点；</w:t>
      </w:r>
    </w:p>
    <w:p w14:paraId="69D06F1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②投标人名单和评标委员会成员名单；</w:t>
      </w:r>
    </w:p>
    <w:p w14:paraId="48F80F9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③评标方法和标准；</w:t>
      </w:r>
    </w:p>
    <w:p w14:paraId="73E04E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④开标记录和评标情况及说明，包括无效投标人名单及原因；</w:t>
      </w:r>
    </w:p>
    <w:p w14:paraId="3947E9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⑤评标结果，包括中标候选人名单或确定的中标人；</w:t>
      </w:r>
    </w:p>
    <w:p w14:paraId="6B4D66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⑥其他需要说明的情况，包括但不限于：评标过程中投标人的澄清、说明或补正，评委更换等。</w:t>
      </w:r>
    </w:p>
    <w:p w14:paraId="41ACF33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6A7163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14:paraId="035F34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6.9在评标过程中发现投标人有下列情形之一的，评标委员会应认定其投标无效，并书面报告本项目监督管理部门：</w:t>
      </w:r>
    </w:p>
    <w:p w14:paraId="624AD69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（1）恶意串通（包括但不限于招标文件第三章第9.7条规定情形）；</w:t>
      </w:r>
    </w:p>
    <w:p w14:paraId="15B197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（2）妨碍其他投标人的竞争行为；</w:t>
      </w:r>
    </w:p>
    <w:p w14:paraId="110879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（3）损害采购人或其他投标人的合法权益。</w:t>
      </w:r>
    </w:p>
    <w:p w14:paraId="18487E9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6.10评标过程中，有下列情形之一的，应予废标：</w:t>
      </w:r>
    </w:p>
    <w:p w14:paraId="08DDDAF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（1）符合性审查合格的投标人不足三家的；</w:t>
      </w:r>
    </w:p>
    <w:p w14:paraId="62F952B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（2）有关法律、法规和规章规定废标的情形。</w:t>
      </w:r>
    </w:p>
    <w:p w14:paraId="1D098D3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※若废标，则本次采购活动结束， 福建鼎御招标有限公司 将依法组织后续采购活动（包括但不限于：重新招标、采用其他方式采购等）。</w:t>
      </w:r>
    </w:p>
    <w:p w14:paraId="2F7BC30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7、评标方法和标准</w:t>
      </w:r>
    </w:p>
    <w:p w14:paraId="30D2735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7.1评标方法：</w:t>
      </w:r>
    </w:p>
    <w:p w14:paraId="5E3FA6E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采购包1：综合评分法</w:t>
      </w:r>
    </w:p>
    <w:p w14:paraId="711F153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7.2评标标准</w:t>
      </w:r>
    </w:p>
    <w:p w14:paraId="638E3C9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采购包1：综合评分法</w:t>
      </w:r>
    </w:p>
    <w:p w14:paraId="76C2604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（1）投标文件满足招标文件全部实质性要求，且按照评审因素的量化指标评审得分（即评标总得分）最高的投标人为中标候选人。</w:t>
      </w:r>
    </w:p>
    <w:p w14:paraId="7F1609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CA0CB7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各项评审因素的设置如下：</w:t>
      </w:r>
    </w:p>
    <w:p w14:paraId="6F9AA9D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价格项（F1×A1）满分为1</w:t>
      </w:r>
      <w:r>
        <w:rPr>
          <w:rFonts w:ascii="宋体" w:hAnsi="宋体" w:eastAsia="宋体" w:cs="宋体"/>
          <w:sz w:val="24"/>
          <w:szCs w:val="24"/>
          <w:lang w:eastAsia="zh-CN"/>
        </w:rPr>
        <w:t>2</w:t>
      </w:r>
      <w:r>
        <w:rPr>
          <w:rFonts w:ascii="宋体" w:hAnsi="宋体" w:eastAsia="宋体" w:cs="宋体"/>
          <w:sz w:val="24"/>
          <w:szCs w:val="24"/>
        </w:rPr>
        <w:t>.0000分</w:t>
      </w:r>
    </w:p>
    <w:p w14:paraId="055543C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775C4C2">
      <w:pPr>
        <w:pStyle w:val="13"/>
        <w:keepNext w:val="0"/>
        <w:keepLines w:val="0"/>
        <w:pageBreakBefore w:val="0"/>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价格扣除的规则如下：</w:t>
      </w:r>
    </w:p>
    <w:tbl>
      <w:tblPr>
        <w:tblStyle w:val="9"/>
        <w:tblW w:w="98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5600"/>
      </w:tblGrid>
      <w:tr w14:paraId="0993C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1E504233">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1661" w:type="dxa"/>
            <w:vAlign w:val="center"/>
          </w:tcPr>
          <w:p w14:paraId="001B4DEC">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适用对象</w:t>
            </w:r>
          </w:p>
        </w:tc>
        <w:tc>
          <w:tcPr>
            <w:tcW w:w="936" w:type="dxa"/>
            <w:vAlign w:val="center"/>
          </w:tcPr>
          <w:p w14:paraId="3DAC000B">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比例</w:t>
            </w:r>
          </w:p>
        </w:tc>
        <w:tc>
          <w:tcPr>
            <w:tcW w:w="5600" w:type="dxa"/>
          </w:tcPr>
          <w:p w14:paraId="314C1EFA">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描述</w:t>
            </w:r>
          </w:p>
        </w:tc>
      </w:tr>
      <w:tr w14:paraId="6F1D5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39D49692">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小型、微型企业，监狱企业，残疾人福利性单位</w:t>
            </w:r>
          </w:p>
        </w:tc>
        <w:tc>
          <w:tcPr>
            <w:tcW w:w="1661" w:type="dxa"/>
            <w:vAlign w:val="center"/>
          </w:tcPr>
          <w:p w14:paraId="394338E4">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投标人或者联合体均为小型、微型企业</w:t>
            </w:r>
          </w:p>
        </w:tc>
        <w:tc>
          <w:tcPr>
            <w:tcW w:w="936" w:type="dxa"/>
            <w:vAlign w:val="center"/>
          </w:tcPr>
          <w:p w14:paraId="342D5F87">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15.00%</w:t>
            </w:r>
          </w:p>
        </w:tc>
        <w:tc>
          <w:tcPr>
            <w:tcW w:w="5600" w:type="dxa"/>
          </w:tcPr>
          <w:p w14:paraId="478F9844">
            <w:pPr>
              <w:pStyle w:val="13"/>
              <w:keepNext w:val="0"/>
              <w:keepLines w:val="0"/>
              <w:pageBreakBefore w:val="0"/>
              <w:kinsoku/>
              <w:wordWrap/>
              <w:overflowPunct/>
              <w:topLinePunct w:val="0"/>
              <w:autoSpaceDE/>
              <w:autoSpaceDN/>
              <w:bidi w:val="0"/>
              <w:adjustRightInd/>
              <w:snapToGrid/>
              <w:spacing w:line="400" w:lineRule="exact"/>
              <w:ind w:right="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1、评审时，对符合《政府采购促进中小企业发展管理 办法》（财库﹝2020﹞46号）及《福建省财政厅关于进一 步加大政府采购支持中小企业力度的通知》（闽财规〔202 2〕13号）规定的小微企业报价给予价格扣除【（1）货物和服务项目：为15.00%；（2）工程类项目：3.00%】， 用扣除后的价格参加评审。投标人须提供合格的中小企业声明函（格式详见第六章），否则不予价格扣除。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 报价享受小微企业同等比例的价格扣除，但必须提供由省级以上监狱管理局、戒毒管理局（含新疆生产建设兵团）出具 的属于监狱企业的证明文件，否则评审时不予价格扣除优惠 。 3、根据财政部、民政部、中国残联文件（财库[2017]1 41号）及福建省财政、福建省民政厅、福建省残疾人联合会 联合发布的《关于进一步落实政府采购支持残疾人就业政策 的通知》、福建省财政《关于残疾人福利性单位参加政府采 购活动价格扣除的通知》，凡符合上述文件要求条件的残疾 人福利性单位在参加政府采购活动时视同小型、微型企业，享受预留份额、评审中价格扣除等促进中小企业发展的政府 采购政策。此次若有参加投标的对残疾人福利性单位报价部分给予小微企业同等比例的扣除，但必须提供《残疾人福利 性单位声明函》（格式详见第六章），对于残疾人福利性单位参与货物项目的，必须标明具体哪些货物是其本单位制造的货物，或者是由其他残疾人福利性单位制造的货物（不包 括使用非残疾人福利性单位注册商标的货物），仅有标明部 分的货物才能启动价格扣除，并对声明的真实性负责，否则评审时不予价格扣除优惠。 4、具体详见采购文件第二章、 第六章规定，上述规定与政府采购相关法律、法规、制度等 有冲突的，以现行法律、法规、制度等执行。 5、经采购人确认本项目为非专门面向中小企业采购服务类项目，采购标的对应的中小企业划分标准所属行业详见“采购标的一览表”。6、</w:t>
            </w:r>
            <w:r>
              <w:rPr>
                <w:rFonts w:hint="eastAsia" w:ascii="宋体" w:hAnsi="宋体" w:eastAsia="宋体" w:cs="宋体"/>
                <w:sz w:val="24"/>
                <w:szCs w:val="24"/>
                <w:lang w:val="en-US" w:eastAsia="zh-CN"/>
              </w:rPr>
              <w:t>投标人</w:t>
            </w:r>
            <w:r>
              <w:rPr>
                <w:rFonts w:hint="eastAsia" w:ascii="宋体" w:hAnsi="宋体" w:eastAsia="宋体" w:cs="宋体"/>
                <w:sz w:val="24"/>
                <w:szCs w:val="24"/>
              </w:rPr>
              <w:t>须在“价格扣除项”评标项目节点上传报价部分。</w:t>
            </w:r>
          </w:p>
        </w:tc>
      </w:tr>
    </w:tbl>
    <w:p w14:paraId="661909E2">
      <w:pPr>
        <w:pStyle w:val="13"/>
        <w:keepNext w:val="0"/>
        <w:keepLines w:val="0"/>
        <w:pageBreakBefore w:val="0"/>
        <w:kinsoku/>
        <w:wordWrap/>
        <w:overflowPunct/>
        <w:topLinePunct w:val="0"/>
        <w:autoSpaceDE/>
        <w:autoSpaceDN/>
        <w:bidi w:val="0"/>
        <w:adjustRightInd/>
        <w:snapToGrid/>
        <w:spacing w:line="4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其他：无</w:t>
      </w:r>
    </w:p>
    <w:p w14:paraId="64B390A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技术项（F2×A2）满分为</w:t>
      </w:r>
      <w:r>
        <w:rPr>
          <w:rFonts w:ascii="宋体" w:hAnsi="宋体" w:eastAsia="宋体" w:cs="宋体"/>
          <w:sz w:val="24"/>
          <w:szCs w:val="24"/>
          <w:lang w:eastAsia="zh-CN"/>
        </w:rPr>
        <w:t>70</w:t>
      </w:r>
      <w:r>
        <w:rPr>
          <w:rFonts w:ascii="宋体" w:hAnsi="宋体" w:eastAsia="宋体" w:cs="宋体"/>
          <w:sz w:val="24"/>
          <w:szCs w:val="24"/>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0"/>
        <w:gridCol w:w="1033"/>
        <w:gridCol w:w="1067"/>
        <w:gridCol w:w="6034"/>
      </w:tblGrid>
      <w:tr w14:paraId="4DA53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6E7596E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项目</w:t>
            </w:r>
          </w:p>
        </w:tc>
        <w:tc>
          <w:tcPr>
            <w:tcW w:w="1033" w:type="dxa"/>
            <w:vAlign w:val="center"/>
          </w:tcPr>
          <w:p w14:paraId="75C3D28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分值</w:t>
            </w:r>
          </w:p>
        </w:tc>
        <w:tc>
          <w:tcPr>
            <w:tcW w:w="1067" w:type="dxa"/>
            <w:vAlign w:val="center"/>
          </w:tcPr>
          <w:p w14:paraId="79443CBA">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是否客观项</w:t>
            </w:r>
          </w:p>
        </w:tc>
        <w:tc>
          <w:tcPr>
            <w:tcW w:w="6034" w:type="dxa"/>
            <w:vAlign w:val="center"/>
          </w:tcPr>
          <w:p w14:paraId="588F6D1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描述</w:t>
            </w:r>
          </w:p>
        </w:tc>
      </w:tr>
      <w:tr w14:paraId="5B057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1097C61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技术和服务要求响应情况</w:t>
            </w:r>
          </w:p>
        </w:tc>
        <w:tc>
          <w:tcPr>
            <w:tcW w:w="1033" w:type="dxa"/>
            <w:vAlign w:val="center"/>
          </w:tcPr>
          <w:p w14:paraId="53209D32">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28</w:t>
            </w:r>
            <w:r>
              <w:rPr>
                <w:rFonts w:ascii="宋体" w:hAnsi="宋体" w:eastAsia="宋体" w:cs="宋体"/>
                <w:sz w:val="24"/>
                <w:szCs w:val="24"/>
              </w:rPr>
              <w:t>.00</w:t>
            </w:r>
          </w:p>
        </w:tc>
        <w:tc>
          <w:tcPr>
            <w:tcW w:w="1067" w:type="dxa"/>
            <w:vAlign w:val="center"/>
          </w:tcPr>
          <w:p w14:paraId="31D72241">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是</w:t>
            </w:r>
          </w:p>
        </w:tc>
        <w:tc>
          <w:tcPr>
            <w:tcW w:w="6034" w:type="dxa"/>
            <w:vAlign w:val="center"/>
          </w:tcPr>
          <w:p w14:paraId="5F23C931">
            <w:pPr>
              <w:pStyle w:val="13"/>
              <w:spacing w:line="400" w:lineRule="exact"/>
              <w:rPr>
                <w:rFonts w:hint="default" w:ascii="宋体" w:hAnsi="宋体" w:eastAsia="宋体" w:cs="宋体"/>
                <w:sz w:val="24"/>
                <w:szCs w:val="24"/>
              </w:rPr>
            </w:pPr>
            <w:r>
              <w:rPr>
                <w:rFonts w:ascii="宋体" w:hAnsi="宋体" w:eastAsia="宋体" w:cs="宋体"/>
                <w:sz w:val="24"/>
                <w:szCs w:val="24"/>
              </w:rPr>
              <w:t>A1根据各投标人对第五章招标内容及要求中“二、技术和服务要求”中的各项技术和服务要求的响应情况进行评分，完全满足招标文件要求的得</w:t>
            </w:r>
            <w:r>
              <w:rPr>
                <w:rFonts w:ascii="宋体" w:hAnsi="宋体" w:eastAsia="宋体" w:cs="宋体"/>
                <w:sz w:val="24"/>
                <w:szCs w:val="24"/>
                <w:lang w:eastAsia="zh-CN"/>
              </w:rPr>
              <w:t>28</w:t>
            </w:r>
            <w:r>
              <w:rPr>
                <w:rFonts w:ascii="宋体" w:hAnsi="宋体" w:eastAsia="宋体" w:cs="宋体"/>
                <w:sz w:val="24"/>
                <w:szCs w:val="24"/>
              </w:rPr>
              <w:t>分。未标注符号的每负偏离一项</w:t>
            </w:r>
            <w:r>
              <w:rPr>
                <w:rFonts w:ascii="宋体" w:hAnsi="宋体" w:eastAsia="宋体" w:cs="宋体"/>
                <w:sz w:val="24"/>
                <w:szCs w:val="24"/>
                <w:lang w:eastAsia="zh-CN"/>
              </w:rPr>
              <w:t>评审指标项</w:t>
            </w:r>
            <w:r>
              <w:rPr>
                <w:rFonts w:ascii="宋体" w:hAnsi="宋体" w:eastAsia="宋体" w:cs="宋体"/>
                <w:sz w:val="24"/>
                <w:szCs w:val="24"/>
              </w:rPr>
              <w:t>扣</w:t>
            </w:r>
            <w:r>
              <w:rPr>
                <w:rFonts w:ascii="宋体" w:hAnsi="宋体" w:eastAsia="宋体" w:cs="宋体"/>
                <w:sz w:val="24"/>
                <w:szCs w:val="24"/>
                <w:lang w:eastAsia="zh-CN"/>
              </w:rPr>
              <w:t>2</w:t>
            </w:r>
            <w:r>
              <w:rPr>
                <w:rFonts w:ascii="宋体" w:hAnsi="宋体" w:eastAsia="宋体" w:cs="宋体"/>
                <w:sz w:val="24"/>
                <w:szCs w:val="24"/>
              </w:rPr>
              <w:t>分（共</w:t>
            </w:r>
            <w:r>
              <w:rPr>
                <w:rFonts w:ascii="宋体" w:hAnsi="宋体" w:eastAsia="宋体" w:cs="宋体"/>
                <w:sz w:val="24"/>
                <w:szCs w:val="24"/>
                <w:lang w:eastAsia="zh-CN"/>
              </w:rPr>
              <w:t>14</w:t>
            </w:r>
            <w:r>
              <w:rPr>
                <w:rFonts w:ascii="宋体" w:hAnsi="宋体" w:eastAsia="宋体" w:cs="宋体"/>
                <w:sz w:val="24"/>
                <w:szCs w:val="24"/>
              </w:rPr>
              <w:t>项，合计</w:t>
            </w:r>
            <w:r>
              <w:rPr>
                <w:rFonts w:ascii="宋体" w:hAnsi="宋体" w:eastAsia="宋体" w:cs="宋体"/>
                <w:sz w:val="24"/>
                <w:szCs w:val="24"/>
                <w:lang w:eastAsia="zh-CN"/>
              </w:rPr>
              <w:t>28</w:t>
            </w:r>
            <w:r>
              <w:rPr>
                <w:rFonts w:ascii="宋体" w:hAnsi="宋体" w:eastAsia="宋体" w:cs="宋体"/>
                <w:sz w:val="24"/>
                <w:szCs w:val="24"/>
              </w:rPr>
              <w:t>分），扣完为止，正偏离不加分。【注：①招标文件技术相关要求中若有要求投标人提供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29817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173C45E7">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配送方案</w:t>
            </w:r>
          </w:p>
        </w:tc>
        <w:tc>
          <w:tcPr>
            <w:tcW w:w="1033" w:type="dxa"/>
            <w:vAlign w:val="center"/>
          </w:tcPr>
          <w:p w14:paraId="1522480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3.00</w:t>
            </w:r>
          </w:p>
        </w:tc>
        <w:tc>
          <w:tcPr>
            <w:tcW w:w="1067" w:type="dxa"/>
            <w:vAlign w:val="center"/>
          </w:tcPr>
          <w:p w14:paraId="5CFFEBC0">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否</w:t>
            </w:r>
          </w:p>
        </w:tc>
        <w:tc>
          <w:tcPr>
            <w:tcW w:w="6034" w:type="dxa"/>
            <w:vAlign w:val="center"/>
          </w:tcPr>
          <w:p w14:paraId="28C78138">
            <w:pPr>
              <w:pStyle w:val="13"/>
              <w:spacing w:line="400" w:lineRule="exact"/>
              <w:rPr>
                <w:rFonts w:hint="default" w:ascii="宋体" w:hAnsi="宋体" w:eastAsia="宋体" w:cs="宋体"/>
                <w:sz w:val="24"/>
                <w:szCs w:val="24"/>
              </w:rPr>
            </w:pPr>
            <w:r>
              <w:rPr>
                <w:rFonts w:ascii="宋体" w:hAnsi="宋体" w:eastAsia="宋体" w:cs="宋体"/>
                <w:sz w:val="24"/>
                <w:szCs w:val="24"/>
              </w:rPr>
              <w:t>A2根据投标人针</w:t>
            </w:r>
            <w:r>
              <w:rPr>
                <w:rFonts w:ascii="宋体" w:hAnsi="宋体" w:eastAsia="宋体" w:cs="宋体"/>
                <w:sz w:val="24"/>
                <w:szCs w:val="24"/>
                <w:lang w:eastAsia="zh-CN"/>
              </w:rPr>
              <w:t>为</w:t>
            </w:r>
            <w:r>
              <w:rPr>
                <w:rFonts w:ascii="宋体" w:hAnsi="宋体" w:eastAsia="宋体" w:cs="宋体"/>
                <w:sz w:val="24"/>
                <w:szCs w:val="24"/>
              </w:rPr>
              <w:t>本项目制定的配送方案进行评分</w:t>
            </w:r>
            <w:r>
              <w:rPr>
                <w:rFonts w:ascii="宋体" w:hAnsi="宋体" w:eastAsia="宋体" w:cs="宋体"/>
                <w:sz w:val="24"/>
                <w:szCs w:val="24"/>
                <w:lang w:eastAsia="zh-CN"/>
              </w:rPr>
              <w:t>，方案能充分考虑建阳区属中小学幼儿园地理位置、学校生源情况等，并提供合理的路线规划、车辆配置等，符合项目实际需求的得3分；方案能解决本项目配送需求，但对实际情况考虑有所欠缺，且可操作性的得2.7分；能提供方案，但与采购需求偏差较大，但能基本解决本项目配送服务内容的得2.4分；方案不具备可操作性或未提供方案的本项不得分。</w:t>
            </w:r>
          </w:p>
        </w:tc>
      </w:tr>
      <w:tr w14:paraId="29717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E67004A">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食品安全保障方案</w:t>
            </w:r>
          </w:p>
        </w:tc>
        <w:tc>
          <w:tcPr>
            <w:tcW w:w="1033" w:type="dxa"/>
            <w:vAlign w:val="center"/>
          </w:tcPr>
          <w:p w14:paraId="1218EA1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3.00</w:t>
            </w:r>
          </w:p>
        </w:tc>
        <w:tc>
          <w:tcPr>
            <w:tcW w:w="1067" w:type="dxa"/>
            <w:vAlign w:val="center"/>
          </w:tcPr>
          <w:p w14:paraId="61CF98F6">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否</w:t>
            </w:r>
          </w:p>
        </w:tc>
        <w:tc>
          <w:tcPr>
            <w:tcW w:w="6034" w:type="dxa"/>
            <w:vAlign w:val="center"/>
          </w:tcPr>
          <w:p w14:paraId="4C0F7F58">
            <w:pPr>
              <w:pStyle w:val="13"/>
              <w:spacing w:line="400" w:lineRule="exact"/>
              <w:rPr>
                <w:rFonts w:hint="default" w:ascii="宋体" w:hAnsi="宋体" w:eastAsia="宋体" w:cs="宋体"/>
                <w:sz w:val="24"/>
                <w:szCs w:val="24"/>
              </w:rPr>
            </w:pPr>
            <w:r>
              <w:rPr>
                <w:rFonts w:ascii="宋体" w:hAnsi="宋体" w:eastAsia="宋体" w:cs="宋体"/>
                <w:sz w:val="24"/>
                <w:szCs w:val="24"/>
              </w:rPr>
              <w:t>A3</w:t>
            </w:r>
            <w:r>
              <w:rPr>
                <w:rFonts w:ascii="宋体" w:hAnsi="宋体" w:eastAsia="宋体" w:cs="宋体"/>
                <w:sz w:val="24"/>
                <w:szCs w:val="24"/>
                <w:lang w:eastAsia="zh-CN"/>
              </w:rPr>
              <w:t>根据投标人为本项目制定的食品安全保障方案进行评分，方案能结合本项目各中小学幼儿园的实际情况，且能切实保障食品配送安全的得3分；方案能体现投标人对食品安全保障的重视性，但和本项目采购需求不够贴切的得2.7分；能提供方案，但对实际情况考虑不足，且可操作性与实际状况有偏差的得2.4分；方案不具备可操作性或未提供方案的本项不得分。</w:t>
            </w:r>
          </w:p>
        </w:tc>
      </w:tr>
      <w:tr w14:paraId="2D203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79BB015D">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人员配置方案</w:t>
            </w:r>
          </w:p>
        </w:tc>
        <w:tc>
          <w:tcPr>
            <w:tcW w:w="1033" w:type="dxa"/>
            <w:vAlign w:val="center"/>
          </w:tcPr>
          <w:p w14:paraId="258AD3C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3.00</w:t>
            </w:r>
          </w:p>
        </w:tc>
        <w:tc>
          <w:tcPr>
            <w:tcW w:w="1067" w:type="dxa"/>
            <w:vAlign w:val="center"/>
          </w:tcPr>
          <w:p w14:paraId="3D8D48E1">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否</w:t>
            </w:r>
          </w:p>
        </w:tc>
        <w:tc>
          <w:tcPr>
            <w:tcW w:w="6034" w:type="dxa"/>
            <w:vAlign w:val="center"/>
          </w:tcPr>
          <w:p w14:paraId="7FBF1B56">
            <w:pPr>
              <w:pStyle w:val="13"/>
              <w:spacing w:line="400" w:lineRule="exact"/>
              <w:rPr>
                <w:rFonts w:hint="default" w:ascii="宋体" w:hAnsi="宋体" w:eastAsia="宋体" w:cs="宋体"/>
                <w:sz w:val="24"/>
                <w:szCs w:val="24"/>
              </w:rPr>
            </w:pPr>
            <w:r>
              <w:rPr>
                <w:rFonts w:ascii="宋体" w:hAnsi="宋体" w:eastAsia="宋体" w:cs="宋体"/>
                <w:sz w:val="24"/>
                <w:szCs w:val="24"/>
              </w:rPr>
              <w:t>A4</w:t>
            </w:r>
            <w:r>
              <w:rPr>
                <w:rFonts w:ascii="宋体" w:hAnsi="宋体" w:eastAsia="宋体" w:cs="宋体"/>
                <w:sz w:val="24"/>
                <w:szCs w:val="24"/>
                <w:lang w:eastAsia="zh-CN"/>
              </w:rPr>
              <w:t>根据投标人为本项目</w:t>
            </w:r>
            <w:r>
              <w:rPr>
                <w:rFonts w:hint="eastAsia" w:ascii="宋体" w:hAnsi="宋体" w:eastAsia="宋体" w:cs="宋体"/>
                <w:sz w:val="24"/>
                <w:szCs w:val="24"/>
                <w:lang w:val="en-US" w:eastAsia="zh-CN"/>
              </w:rPr>
              <w:t>提供</w:t>
            </w:r>
            <w:r>
              <w:rPr>
                <w:rFonts w:ascii="宋体" w:hAnsi="宋体" w:eastAsia="宋体" w:cs="宋体"/>
                <w:sz w:val="24"/>
                <w:szCs w:val="24"/>
                <w:lang w:eastAsia="zh-CN"/>
              </w:rPr>
              <w:t>的人员配置方案进行评分，方案中能对本项目深入理解，且对人员岗位数量配置符合项目实际情况的得3分；方案中能体现人员配置，但人员配置缺乏科学性与合理性的得2.7分；方案中对采购需求理解不够到位，存在岗位设置不齐全、人员配置不足的得2.4分；方案不具备可操作性或未提供方案的本项不得分。</w:t>
            </w:r>
          </w:p>
        </w:tc>
      </w:tr>
      <w:tr w14:paraId="4A9E1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67ED39BA">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应急预备方案</w:t>
            </w:r>
          </w:p>
        </w:tc>
        <w:tc>
          <w:tcPr>
            <w:tcW w:w="1033" w:type="dxa"/>
            <w:vAlign w:val="center"/>
          </w:tcPr>
          <w:p w14:paraId="2FD539F2">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1067" w:type="dxa"/>
            <w:vAlign w:val="center"/>
          </w:tcPr>
          <w:p w14:paraId="31FC6D7D">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否</w:t>
            </w:r>
          </w:p>
        </w:tc>
        <w:tc>
          <w:tcPr>
            <w:tcW w:w="6034" w:type="dxa"/>
            <w:vAlign w:val="center"/>
          </w:tcPr>
          <w:p w14:paraId="1D897554">
            <w:pPr>
              <w:pStyle w:val="13"/>
              <w:spacing w:line="400" w:lineRule="exact"/>
              <w:rPr>
                <w:rFonts w:hint="default" w:ascii="宋体" w:hAnsi="宋体" w:eastAsia="宋体" w:cs="宋体"/>
                <w:sz w:val="24"/>
                <w:szCs w:val="24"/>
              </w:rPr>
            </w:pPr>
            <w:r>
              <w:rPr>
                <w:rFonts w:ascii="宋体" w:hAnsi="宋体" w:eastAsia="宋体" w:cs="宋体"/>
                <w:sz w:val="24"/>
                <w:szCs w:val="24"/>
              </w:rPr>
              <w:t>A5</w:t>
            </w:r>
            <w:r>
              <w:rPr>
                <w:rFonts w:ascii="宋体" w:hAnsi="宋体" w:eastAsia="宋体" w:cs="宋体"/>
                <w:sz w:val="24"/>
                <w:szCs w:val="24"/>
                <w:lang w:eastAsia="zh-CN"/>
              </w:rPr>
              <w:t>根据投标人为本项目制定的应急预备方案进行评分，方案能充分考虑各种突发状况，且能做好应急预案的得3分；对突发状况考虑不够周全，应急预案不够完善的得2.7分；有应急预案，但未结合本项目实际情况的得2.4分；方案不具备可操作性或未提供方案的本项不得分。</w:t>
            </w:r>
          </w:p>
        </w:tc>
      </w:tr>
      <w:tr w14:paraId="50890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18E18E2">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退换货方案</w:t>
            </w:r>
          </w:p>
        </w:tc>
        <w:tc>
          <w:tcPr>
            <w:tcW w:w="1033" w:type="dxa"/>
            <w:vAlign w:val="center"/>
          </w:tcPr>
          <w:p w14:paraId="223906F8">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w:t>
            </w:r>
          </w:p>
        </w:tc>
        <w:tc>
          <w:tcPr>
            <w:tcW w:w="1067" w:type="dxa"/>
            <w:vAlign w:val="center"/>
          </w:tcPr>
          <w:p w14:paraId="364513B4">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否</w:t>
            </w:r>
          </w:p>
        </w:tc>
        <w:tc>
          <w:tcPr>
            <w:tcW w:w="6034" w:type="dxa"/>
            <w:vAlign w:val="center"/>
          </w:tcPr>
          <w:p w14:paraId="779838E4">
            <w:pPr>
              <w:pStyle w:val="13"/>
              <w:spacing w:line="400" w:lineRule="exact"/>
              <w:rPr>
                <w:rFonts w:hint="default" w:ascii="宋体" w:hAnsi="宋体" w:eastAsia="宋体" w:cs="宋体"/>
                <w:sz w:val="24"/>
                <w:szCs w:val="24"/>
              </w:rPr>
            </w:pPr>
            <w:r>
              <w:rPr>
                <w:rFonts w:ascii="宋体" w:hAnsi="宋体" w:eastAsia="宋体" w:cs="宋体"/>
                <w:sz w:val="24"/>
                <w:szCs w:val="24"/>
              </w:rPr>
              <w:t>A6</w:t>
            </w:r>
            <w:r>
              <w:rPr>
                <w:rFonts w:ascii="宋体" w:hAnsi="宋体" w:eastAsia="宋体" w:cs="宋体"/>
                <w:sz w:val="24"/>
                <w:szCs w:val="24"/>
                <w:lang w:eastAsia="zh-CN"/>
              </w:rPr>
              <w:t>根据投标人为本项目制定的退换货方案进行评分，方案能充分考虑各中小学幼儿园的实际使用情况，并进行合理退换货安排的得3分；能进行退换货，但方案考虑不够周全，时效性不足的得2.7分；方案能进行退换货处置，但未区分城区学校与乡镇学校的实际情况的得2.4分；方案不具备可操作性或未提供方案的本项不得分。</w:t>
            </w:r>
          </w:p>
        </w:tc>
      </w:tr>
      <w:tr w14:paraId="4F9B48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184A6A07">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项目经理</w:t>
            </w:r>
          </w:p>
        </w:tc>
        <w:tc>
          <w:tcPr>
            <w:tcW w:w="1033" w:type="dxa"/>
            <w:vAlign w:val="center"/>
          </w:tcPr>
          <w:p w14:paraId="3C923D22">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2</w:t>
            </w:r>
            <w:r>
              <w:rPr>
                <w:rFonts w:ascii="宋体" w:hAnsi="宋体" w:eastAsia="宋体" w:cs="宋体"/>
                <w:sz w:val="24"/>
                <w:szCs w:val="24"/>
              </w:rPr>
              <w:t>.00</w:t>
            </w:r>
          </w:p>
        </w:tc>
        <w:tc>
          <w:tcPr>
            <w:tcW w:w="1067" w:type="dxa"/>
            <w:vAlign w:val="center"/>
          </w:tcPr>
          <w:p w14:paraId="699B7CC4">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是</w:t>
            </w:r>
          </w:p>
        </w:tc>
        <w:tc>
          <w:tcPr>
            <w:tcW w:w="6034" w:type="dxa"/>
            <w:vAlign w:val="center"/>
          </w:tcPr>
          <w:p w14:paraId="2EE31803">
            <w:pPr>
              <w:pStyle w:val="13"/>
              <w:spacing w:line="400" w:lineRule="exact"/>
              <w:rPr>
                <w:rFonts w:hint="default" w:ascii="宋体" w:hAnsi="宋体" w:eastAsia="宋体" w:cs="宋体"/>
                <w:sz w:val="24"/>
                <w:szCs w:val="24"/>
              </w:rPr>
            </w:pPr>
            <w:r>
              <w:rPr>
                <w:rFonts w:ascii="宋体" w:hAnsi="宋体" w:eastAsia="宋体" w:cs="宋体"/>
                <w:sz w:val="24"/>
                <w:szCs w:val="24"/>
              </w:rPr>
              <w:t>A7</w:t>
            </w:r>
            <w:r>
              <w:rPr>
                <w:rFonts w:ascii="宋体" w:hAnsi="宋体" w:eastAsia="宋体" w:cs="宋体"/>
                <w:sz w:val="24"/>
                <w:szCs w:val="24"/>
                <w:lang w:eastAsia="zh-CN"/>
              </w:rPr>
              <w:t>根据投标人拟派驻本项目的项目经理情况进行评分，拟派驻的项目经理1名须具有大学专科及以上学历，且具备餐饮行业职业经理人证书的得2分。须提供有效的学历证书和有效的职业经理人证书复印件、证书网络查询结果截图（截图须包含查询页面的网址）、投标人</w:t>
            </w:r>
            <w:r>
              <w:rPr>
                <w:rFonts w:ascii="宋体" w:hAnsi="宋体" w:eastAsia="宋体" w:cs="宋体"/>
                <w:sz w:val="24"/>
                <w:szCs w:val="24"/>
              </w:rPr>
              <w:t>为其缴纳的投标截止时间前六个月（不含投标截止时间的当月）中任意一个月的社会保险凭据复印件</w:t>
            </w:r>
            <w:r>
              <w:rPr>
                <w:rFonts w:ascii="宋体" w:hAnsi="宋体" w:eastAsia="宋体" w:cs="宋体"/>
                <w:sz w:val="24"/>
                <w:szCs w:val="24"/>
                <w:lang w:eastAsia="zh-CN"/>
              </w:rPr>
              <w:t>，提供不全或未提供的本项不得分。</w:t>
            </w:r>
          </w:p>
        </w:tc>
      </w:tr>
      <w:tr w14:paraId="65161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C920D6A">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食品安全员</w:t>
            </w:r>
          </w:p>
        </w:tc>
        <w:tc>
          <w:tcPr>
            <w:tcW w:w="1033" w:type="dxa"/>
            <w:vAlign w:val="center"/>
          </w:tcPr>
          <w:p w14:paraId="2F0A83D6">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1</w:t>
            </w:r>
            <w:r>
              <w:rPr>
                <w:rFonts w:ascii="宋体" w:hAnsi="宋体" w:eastAsia="宋体" w:cs="宋体"/>
                <w:sz w:val="24"/>
                <w:szCs w:val="24"/>
              </w:rPr>
              <w:t>.00</w:t>
            </w:r>
          </w:p>
        </w:tc>
        <w:tc>
          <w:tcPr>
            <w:tcW w:w="1067" w:type="dxa"/>
            <w:vAlign w:val="center"/>
          </w:tcPr>
          <w:p w14:paraId="077B787F">
            <w:pPr>
              <w:spacing w:line="400" w:lineRule="exact"/>
              <w:jc w:val="center"/>
              <w:rPr>
                <w:rFonts w:ascii="宋体" w:hAnsi="宋体" w:eastAsia="宋体" w:cs="宋体"/>
                <w:sz w:val="24"/>
              </w:rPr>
            </w:pPr>
            <w:r>
              <w:rPr>
                <w:rFonts w:hint="eastAsia" w:ascii="宋体" w:hAnsi="宋体" w:eastAsia="宋体" w:cs="宋体"/>
                <w:sz w:val="24"/>
              </w:rPr>
              <w:t>是</w:t>
            </w:r>
          </w:p>
        </w:tc>
        <w:tc>
          <w:tcPr>
            <w:tcW w:w="6034" w:type="dxa"/>
            <w:vAlign w:val="center"/>
          </w:tcPr>
          <w:p w14:paraId="5DDEE5EA">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A8</w:t>
            </w:r>
            <w:r>
              <w:rPr>
                <w:rFonts w:ascii="宋体" w:hAnsi="宋体" w:eastAsia="宋体" w:cs="宋体"/>
                <w:sz w:val="24"/>
                <w:szCs w:val="24"/>
                <w:lang w:eastAsia="zh-CN"/>
              </w:rPr>
              <w:t>根据投标人拟派驻本项目的食品安全员情况进行评分，拟派驻的食品安全员1名具备食品安全员证书的得1分。须提供有效的证书复印件、食品安全员证书网络查询结果截图（截图须包含查询页面的网址）、投标人</w:t>
            </w:r>
            <w:r>
              <w:rPr>
                <w:rFonts w:ascii="宋体" w:hAnsi="宋体" w:eastAsia="宋体" w:cs="宋体"/>
                <w:sz w:val="24"/>
                <w:szCs w:val="24"/>
              </w:rPr>
              <w:t>为其缴纳的投标截止时间前六个月（不含投标截止时间的当月）中任意一个月的社会保险凭据复印件</w:t>
            </w:r>
            <w:r>
              <w:rPr>
                <w:rFonts w:ascii="宋体" w:hAnsi="宋体" w:eastAsia="宋体" w:cs="宋体"/>
                <w:sz w:val="24"/>
                <w:szCs w:val="24"/>
                <w:lang w:eastAsia="zh-CN"/>
              </w:rPr>
              <w:t>，提供不全或未提供的本项不得分。</w:t>
            </w:r>
          </w:p>
          <w:p w14:paraId="4B36D5ED">
            <w:pPr>
              <w:pStyle w:val="13"/>
              <w:spacing w:line="400" w:lineRule="exact"/>
              <w:rPr>
                <w:rFonts w:hint="default" w:ascii="宋体" w:hAnsi="宋体" w:eastAsia="宋体" w:cs="宋体"/>
                <w:sz w:val="24"/>
                <w:szCs w:val="24"/>
              </w:rPr>
            </w:pPr>
            <w:r>
              <w:rPr>
                <w:rFonts w:ascii="宋体" w:hAnsi="宋体" w:eastAsia="宋体" w:cs="宋体"/>
                <w:sz w:val="24"/>
                <w:szCs w:val="24"/>
                <w:lang w:eastAsia="zh-CN"/>
              </w:rPr>
              <w:t>注：证书名称与本项名称如不一致，但实质内容相符合的，本项目可得分。</w:t>
            </w:r>
          </w:p>
        </w:tc>
      </w:tr>
      <w:tr w14:paraId="2D462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6EEDC31A">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食品检测员</w:t>
            </w:r>
          </w:p>
        </w:tc>
        <w:tc>
          <w:tcPr>
            <w:tcW w:w="1033" w:type="dxa"/>
            <w:vAlign w:val="center"/>
          </w:tcPr>
          <w:p w14:paraId="6EC69692">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1</w:t>
            </w:r>
            <w:r>
              <w:rPr>
                <w:rFonts w:ascii="宋体" w:hAnsi="宋体" w:eastAsia="宋体" w:cs="宋体"/>
                <w:sz w:val="24"/>
                <w:szCs w:val="24"/>
              </w:rPr>
              <w:t>.00</w:t>
            </w:r>
          </w:p>
        </w:tc>
        <w:tc>
          <w:tcPr>
            <w:tcW w:w="1067" w:type="dxa"/>
            <w:vAlign w:val="center"/>
          </w:tcPr>
          <w:p w14:paraId="1AB132A2">
            <w:pPr>
              <w:spacing w:line="400" w:lineRule="exact"/>
              <w:jc w:val="center"/>
              <w:rPr>
                <w:rFonts w:ascii="宋体" w:hAnsi="宋体" w:eastAsia="宋体" w:cs="宋体"/>
                <w:b/>
                <w:bCs/>
                <w:sz w:val="24"/>
              </w:rPr>
            </w:pPr>
            <w:r>
              <w:rPr>
                <w:rFonts w:hint="eastAsia" w:ascii="宋体" w:hAnsi="宋体" w:eastAsia="宋体" w:cs="宋体"/>
                <w:sz w:val="24"/>
              </w:rPr>
              <w:t>是</w:t>
            </w:r>
          </w:p>
        </w:tc>
        <w:tc>
          <w:tcPr>
            <w:tcW w:w="6034" w:type="dxa"/>
            <w:vAlign w:val="center"/>
          </w:tcPr>
          <w:p w14:paraId="049DD618">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A9</w:t>
            </w:r>
            <w:r>
              <w:rPr>
                <w:rFonts w:ascii="宋体" w:hAnsi="宋体" w:eastAsia="宋体" w:cs="宋体"/>
                <w:sz w:val="24"/>
                <w:szCs w:val="24"/>
                <w:lang w:eastAsia="zh-CN"/>
              </w:rPr>
              <w:t>根据投标人拟派驻本项目的食品检测员情况进行评分，拟派驻的食品检测员1名具备食品检测员证书的得1分。须提供有效的证书复印件、食品检测员证书网络查询结果截图（截图须包含查询页面的网址）、投标人</w:t>
            </w:r>
            <w:r>
              <w:rPr>
                <w:rFonts w:ascii="宋体" w:hAnsi="宋体" w:eastAsia="宋体" w:cs="宋体"/>
                <w:sz w:val="24"/>
                <w:szCs w:val="24"/>
              </w:rPr>
              <w:t>为其缴纳的投标截止时间前六个月（不含投标截止时间的当月）中任意一个月的社会保险凭据复印件</w:t>
            </w:r>
            <w:r>
              <w:rPr>
                <w:rFonts w:ascii="宋体" w:hAnsi="宋体" w:eastAsia="宋体" w:cs="宋体"/>
                <w:sz w:val="24"/>
                <w:szCs w:val="24"/>
                <w:lang w:eastAsia="zh-CN"/>
              </w:rPr>
              <w:t>，提供不全或未提供的本项不得分。</w:t>
            </w:r>
          </w:p>
          <w:p w14:paraId="3E9CA66F">
            <w:pPr>
              <w:pStyle w:val="13"/>
              <w:spacing w:line="400" w:lineRule="exact"/>
              <w:rPr>
                <w:rFonts w:hint="default" w:ascii="宋体" w:hAnsi="宋体" w:eastAsia="宋体" w:cs="宋体"/>
                <w:sz w:val="24"/>
                <w:szCs w:val="24"/>
              </w:rPr>
            </w:pPr>
            <w:r>
              <w:rPr>
                <w:rFonts w:ascii="宋体" w:hAnsi="宋体" w:eastAsia="宋体" w:cs="宋体"/>
                <w:sz w:val="24"/>
                <w:szCs w:val="24"/>
                <w:lang w:eastAsia="zh-CN"/>
              </w:rPr>
              <w:t>注：证书名称与本项名称如不一致，但实质内容相符合的，本项目可得分。</w:t>
            </w:r>
          </w:p>
        </w:tc>
      </w:tr>
      <w:tr w14:paraId="2E1F4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6F11AB07">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营养师</w:t>
            </w:r>
          </w:p>
        </w:tc>
        <w:tc>
          <w:tcPr>
            <w:tcW w:w="1033" w:type="dxa"/>
            <w:vAlign w:val="center"/>
          </w:tcPr>
          <w:p w14:paraId="55B6A42B">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1</w:t>
            </w:r>
            <w:r>
              <w:rPr>
                <w:rFonts w:ascii="宋体" w:hAnsi="宋体" w:eastAsia="宋体" w:cs="宋体"/>
                <w:sz w:val="24"/>
                <w:szCs w:val="24"/>
              </w:rPr>
              <w:t>.00</w:t>
            </w:r>
          </w:p>
        </w:tc>
        <w:tc>
          <w:tcPr>
            <w:tcW w:w="1067" w:type="dxa"/>
            <w:vAlign w:val="center"/>
          </w:tcPr>
          <w:p w14:paraId="178DC079">
            <w:pPr>
              <w:spacing w:line="400" w:lineRule="exact"/>
              <w:jc w:val="center"/>
              <w:rPr>
                <w:rFonts w:ascii="宋体" w:hAnsi="宋体" w:eastAsia="宋体" w:cs="宋体"/>
                <w:b/>
                <w:bCs/>
                <w:sz w:val="24"/>
              </w:rPr>
            </w:pPr>
            <w:r>
              <w:rPr>
                <w:rFonts w:hint="eastAsia" w:ascii="宋体" w:hAnsi="宋体" w:eastAsia="宋体" w:cs="宋体"/>
                <w:sz w:val="24"/>
              </w:rPr>
              <w:t>是</w:t>
            </w:r>
          </w:p>
        </w:tc>
        <w:tc>
          <w:tcPr>
            <w:tcW w:w="6034" w:type="dxa"/>
            <w:vAlign w:val="center"/>
          </w:tcPr>
          <w:p w14:paraId="33679DB1">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A</w:t>
            </w:r>
            <w:r>
              <w:rPr>
                <w:rFonts w:ascii="宋体" w:hAnsi="宋体" w:eastAsia="宋体" w:cs="宋体"/>
                <w:sz w:val="24"/>
                <w:szCs w:val="24"/>
                <w:lang w:eastAsia="zh-CN"/>
              </w:rPr>
              <w:t>10根据投标人拟派驻本项目的营养师情况进行评分，拟派驻的营养师1名具备营养师证书的得1分。须提供有效的证书复印件、营养师证书网络查询结果截图（截图须包含查询页面的网址）、投标人</w:t>
            </w:r>
            <w:r>
              <w:rPr>
                <w:rFonts w:ascii="宋体" w:hAnsi="宋体" w:eastAsia="宋体" w:cs="宋体"/>
                <w:sz w:val="24"/>
                <w:szCs w:val="24"/>
              </w:rPr>
              <w:t>为其缴纳的投标截止时间前六个月（不含投标截止时间的当月）中任意一个月的社会保险凭据复印件</w:t>
            </w:r>
            <w:r>
              <w:rPr>
                <w:rFonts w:ascii="宋体" w:hAnsi="宋体" w:eastAsia="宋体" w:cs="宋体"/>
                <w:sz w:val="24"/>
                <w:szCs w:val="24"/>
                <w:lang w:eastAsia="zh-CN"/>
              </w:rPr>
              <w:t>，提供不全或未提供的本项不得分。</w:t>
            </w:r>
          </w:p>
          <w:p w14:paraId="5165D884">
            <w:pPr>
              <w:pStyle w:val="13"/>
              <w:spacing w:line="400" w:lineRule="exact"/>
              <w:rPr>
                <w:rFonts w:hint="default" w:ascii="宋体" w:hAnsi="宋体" w:eastAsia="宋体" w:cs="宋体"/>
                <w:sz w:val="24"/>
                <w:szCs w:val="24"/>
              </w:rPr>
            </w:pPr>
            <w:r>
              <w:rPr>
                <w:rFonts w:ascii="宋体" w:hAnsi="宋体" w:eastAsia="宋体" w:cs="宋体"/>
                <w:sz w:val="24"/>
                <w:szCs w:val="24"/>
                <w:lang w:eastAsia="zh-CN"/>
              </w:rPr>
              <w:t>注：证书名称与本项名称如不一致，但实质内容相符合的，本项目可得分。</w:t>
            </w:r>
          </w:p>
        </w:tc>
      </w:tr>
      <w:tr w14:paraId="6F76B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519E0444">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冷藏车辆</w:t>
            </w:r>
          </w:p>
        </w:tc>
        <w:tc>
          <w:tcPr>
            <w:tcW w:w="1033" w:type="dxa"/>
            <w:vAlign w:val="center"/>
          </w:tcPr>
          <w:p w14:paraId="3BDF6A23">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2</w:t>
            </w:r>
            <w:r>
              <w:rPr>
                <w:rFonts w:ascii="宋体" w:hAnsi="宋体" w:eastAsia="宋体" w:cs="宋体"/>
                <w:sz w:val="24"/>
                <w:szCs w:val="24"/>
              </w:rPr>
              <w:t>.00</w:t>
            </w:r>
          </w:p>
        </w:tc>
        <w:tc>
          <w:tcPr>
            <w:tcW w:w="1067" w:type="dxa"/>
            <w:vAlign w:val="center"/>
          </w:tcPr>
          <w:p w14:paraId="77F4F825">
            <w:pPr>
              <w:spacing w:line="400" w:lineRule="exact"/>
              <w:jc w:val="center"/>
              <w:rPr>
                <w:rFonts w:ascii="宋体" w:hAnsi="宋体" w:eastAsia="宋体" w:cs="宋体"/>
                <w:b/>
                <w:bCs/>
                <w:sz w:val="24"/>
              </w:rPr>
            </w:pPr>
            <w:r>
              <w:rPr>
                <w:rFonts w:hint="eastAsia" w:ascii="宋体" w:hAnsi="宋体" w:eastAsia="宋体" w:cs="宋体"/>
                <w:sz w:val="24"/>
              </w:rPr>
              <w:t>是</w:t>
            </w:r>
          </w:p>
        </w:tc>
        <w:tc>
          <w:tcPr>
            <w:tcW w:w="6034" w:type="dxa"/>
            <w:vAlign w:val="center"/>
          </w:tcPr>
          <w:p w14:paraId="5384DB73">
            <w:pPr>
              <w:pStyle w:val="13"/>
              <w:spacing w:line="400" w:lineRule="exact"/>
              <w:rPr>
                <w:rFonts w:hint="default" w:ascii="宋体" w:hAnsi="宋体" w:eastAsia="宋体" w:cs="宋体"/>
                <w:sz w:val="24"/>
                <w:szCs w:val="24"/>
              </w:rPr>
            </w:pPr>
            <w:r>
              <w:rPr>
                <w:rFonts w:ascii="宋体" w:hAnsi="宋体" w:eastAsia="宋体" w:cs="宋体"/>
                <w:sz w:val="24"/>
                <w:szCs w:val="24"/>
              </w:rPr>
              <w:t>A11根据投标人为本项目配备的自有冷藏车辆进行评分</w:t>
            </w:r>
            <w:r>
              <w:rPr>
                <w:rFonts w:ascii="宋体" w:hAnsi="宋体" w:eastAsia="宋体" w:cs="宋体"/>
                <w:sz w:val="24"/>
                <w:szCs w:val="24"/>
                <w:lang w:eastAsia="zh-CN"/>
              </w:rPr>
              <w:t>，每提供一辆</w:t>
            </w:r>
            <w:r>
              <w:rPr>
                <w:rFonts w:hint="eastAsia" w:ascii="宋体" w:hAnsi="宋体" w:eastAsia="宋体" w:cs="宋体"/>
                <w:sz w:val="24"/>
                <w:szCs w:val="24"/>
                <w:lang w:val="en-US" w:eastAsia="zh-CN"/>
              </w:rPr>
              <w:t>自有</w:t>
            </w:r>
            <w:r>
              <w:rPr>
                <w:rFonts w:ascii="宋体" w:hAnsi="宋体" w:eastAsia="宋体" w:cs="宋体"/>
                <w:sz w:val="24"/>
                <w:szCs w:val="24"/>
                <w:lang w:eastAsia="zh-CN"/>
              </w:rPr>
              <w:t>冷藏车</w:t>
            </w:r>
            <w:r>
              <w:rPr>
                <w:rFonts w:hint="eastAsia" w:ascii="宋体" w:hAnsi="宋体" w:eastAsia="宋体" w:cs="宋体"/>
                <w:sz w:val="24"/>
                <w:szCs w:val="24"/>
                <w:lang w:val="en-US" w:eastAsia="zh-CN"/>
              </w:rPr>
              <w:t>的</w:t>
            </w:r>
            <w:r>
              <w:rPr>
                <w:rFonts w:ascii="宋体" w:hAnsi="宋体" w:eastAsia="宋体" w:cs="宋体"/>
                <w:sz w:val="24"/>
                <w:szCs w:val="24"/>
                <w:lang w:eastAsia="zh-CN"/>
              </w:rPr>
              <w:t>得1分，满分2分。</w:t>
            </w:r>
            <w:r>
              <w:rPr>
                <w:rFonts w:ascii="宋体" w:hAnsi="宋体" w:eastAsia="宋体" w:cs="宋体"/>
                <w:sz w:val="24"/>
                <w:szCs w:val="24"/>
              </w:rPr>
              <w:t>须提供车辆所有人为投标人且车辆类型为冷藏车的行驶证复印件、截止投标当日在有效期内的车辆保险凭证</w:t>
            </w:r>
            <w:r>
              <w:rPr>
                <w:rFonts w:hint="eastAsia" w:ascii="宋体" w:hAnsi="宋体" w:eastAsia="宋体" w:cs="宋体"/>
                <w:sz w:val="24"/>
                <w:szCs w:val="24"/>
                <w:lang w:val="en-US" w:eastAsia="zh-CN"/>
              </w:rPr>
              <w:t>复印件</w:t>
            </w:r>
            <w:r>
              <w:rPr>
                <w:rFonts w:ascii="宋体" w:hAnsi="宋体" w:eastAsia="宋体" w:cs="宋体"/>
                <w:sz w:val="24"/>
                <w:szCs w:val="24"/>
              </w:rPr>
              <w:t>、车辆照片(前方、后方、左前方、右后方、冷藏设备各一张)，并提供承诺将以上车辆投入本项目使用的承诺函(格式自拟)，提供不全或未提供的本项不得分。</w:t>
            </w:r>
          </w:p>
        </w:tc>
      </w:tr>
      <w:tr w14:paraId="33BB4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089FCD6D">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配送车辆</w:t>
            </w:r>
          </w:p>
        </w:tc>
        <w:tc>
          <w:tcPr>
            <w:tcW w:w="1033" w:type="dxa"/>
            <w:vAlign w:val="center"/>
          </w:tcPr>
          <w:p w14:paraId="1B6610BD">
            <w:pPr>
              <w:pStyle w:val="13"/>
              <w:spacing w:line="400" w:lineRule="exact"/>
              <w:jc w:val="center"/>
              <w:rPr>
                <w:rFonts w:hint="default" w:ascii="宋体" w:hAnsi="宋体" w:eastAsia="宋体" w:cs="宋体"/>
                <w:sz w:val="24"/>
                <w:szCs w:val="24"/>
                <w:lang w:eastAsia="zh-CN"/>
              </w:rPr>
            </w:pPr>
            <w:r>
              <w:rPr>
                <w:rFonts w:hint="eastAsia" w:ascii="宋体" w:hAnsi="宋体" w:eastAsia="宋体" w:cs="宋体"/>
                <w:sz w:val="24"/>
                <w:szCs w:val="24"/>
                <w:lang w:val="en-US" w:eastAsia="zh-CN"/>
              </w:rPr>
              <w:t>3</w:t>
            </w:r>
            <w:r>
              <w:rPr>
                <w:rFonts w:ascii="宋体" w:hAnsi="宋体" w:eastAsia="宋体" w:cs="宋体"/>
                <w:sz w:val="24"/>
                <w:szCs w:val="24"/>
              </w:rPr>
              <w:t>.00</w:t>
            </w:r>
          </w:p>
        </w:tc>
        <w:tc>
          <w:tcPr>
            <w:tcW w:w="1067" w:type="dxa"/>
            <w:vAlign w:val="center"/>
          </w:tcPr>
          <w:p w14:paraId="533045EF">
            <w:pPr>
              <w:spacing w:line="400" w:lineRule="exact"/>
              <w:jc w:val="center"/>
              <w:rPr>
                <w:rFonts w:ascii="宋体" w:hAnsi="宋体" w:eastAsia="宋体" w:cs="宋体"/>
                <w:b/>
                <w:bCs/>
                <w:sz w:val="24"/>
              </w:rPr>
            </w:pPr>
            <w:r>
              <w:rPr>
                <w:rFonts w:hint="eastAsia" w:ascii="宋体" w:hAnsi="宋体" w:eastAsia="宋体" w:cs="宋体"/>
                <w:sz w:val="24"/>
              </w:rPr>
              <w:t>是</w:t>
            </w:r>
          </w:p>
        </w:tc>
        <w:tc>
          <w:tcPr>
            <w:tcW w:w="6034" w:type="dxa"/>
            <w:vAlign w:val="center"/>
          </w:tcPr>
          <w:p w14:paraId="4050FDA8">
            <w:pPr>
              <w:pStyle w:val="13"/>
              <w:spacing w:line="400" w:lineRule="exact"/>
              <w:rPr>
                <w:rFonts w:hint="default" w:ascii="宋体" w:hAnsi="宋体" w:eastAsia="宋体" w:cs="宋体"/>
                <w:sz w:val="24"/>
                <w:szCs w:val="24"/>
              </w:rPr>
            </w:pPr>
            <w:r>
              <w:rPr>
                <w:rFonts w:ascii="宋体" w:hAnsi="宋体" w:eastAsia="宋体" w:cs="宋体"/>
                <w:sz w:val="24"/>
                <w:szCs w:val="24"/>
              </w:rPr>
              <w:t>A</w:t>
            </w:r>
            <w:r>
              <w:rPr>
                <w:rFonts w:ascii="宋体" w:hAnsi="宋体" w:eastAsia="宋体" w:cs="宋体"/>
                <w:sz w:val="24"/>
                <w:szCs w:val="24"/>
                <w:lang w:eastAsia="zh-CN"/>
              </w:rPr>
              <w:t>12根据投标人为本项目配备的自有配送车辆进行评分，车辆须为投标人自有的厢式货车，提供</w:t>
            </w:r>
            <w:r>
              <w:rPr>
                <w:rFonts w:hint="eastAsia" w:ascii="宋体" w:hAnsi="宋体" w:eastAsia="宋体" w:cs="宋体"/>
                <w:sz w:val="24"/>
                <w:szCs w:val="24"/>
                <w:lang w:val="en-US" w:eastAsia="zh-CN"/>
              </w:rPr>
              <w:t>两</w:t>
            </w:r>
            <w:r>
              <w:rPr>
                <w:rFonts w:ascii="宋体" w:hAnsi="宋体" w:eastAsia="宋体" w:cs="宋体"/>
                <w:sz w:val="24"/>
                <w:szCs w:val="24"/>
                <w:lang w:eastAsia="zh-CN"/>
              </w:rPr>
              <w:t>辆</w:t>
            </w:r>
            <w:r>
              <w:rPr>
                <w:rFonts w:hint="eastAsia" w:ascii="宋体" w:hAnsi="宋体" w:eastAsia="宋体" w:cs="宋体"/>
                <w:sz w:val="24"/>
                <w:szCs w:val="24"/>
                <w:lang w:val="en-US" w:eastAsia="zh-CN"/>
              </w:rPr>
              <w:t>自有</w:t>
            </w:r>
            <w:r>
              <w:rPr>
                <w:rFonts w:ascii="宋体" w:hAnsi="宋体" w:eastAsia="宋体" w:cs="宋体"/>
                <w:sz w:val="24"/>
                <w:szCs w:val="24"/>
                <w:lang w:eastAsia="zh-CN"/>
              </w:rPr>
              <w:t>厢式货车</w:t>
            </w:r>
            <w:r>
              <w:rPr>
                <w:rFonts w:hint="eastAsia" w:ascii="宋体" w:hAnsi="宋体" w:eastAsia="宋体" w:cs="宋体"/>
                <w:sz w:val="24"/>
                <w:szCs w:val="24"/>
                <w:lang w:eastAsia="zh-CN"/>
              </w:rPr>
              <w:t>的</w:t>
            </w:r>
            <w:r>
              <w:rPr>
                <w:rFonts w:ascii="宋体" w:hAnsi="宋体" w:eastAsia="宋体" w:cs="宋体"/>
                <w:sz w:val="24"/>
                <w:szCs w:val="24"/>
                <w:lang w:eastAsia="zh-CN"/>
              </w:rPr>
              <w:t>得1分，提供</w:t>
            </w:r>
            <w:r>
              <w:rPr>
                <w:rFonts w:hint="eastAsia" w:ascii="宋体" w:hAnsi="宋体" w:eastAsia="宋体" w:cs="宋体"/>
                <w:sz w:val="24"/>
                <w:szCs w:val="24"/>
                <w:lang w:val="en-US" w:eastAsia="zh-CN"/>
              </w:rPr>
              <w:t>三</w:t>
            </w:r>
            <w:r>
              <w:rPr>
                <w:rFonts w:ascii="宋体" w:hAnsi="宋体" w:eastAsia="宋体" w:cs="宋体"/>
                <w:sz w:val="24"/>
                <w:szCs w:val="24"/>
                <w:lang w:eastAsia="zh-CN"/>
              </w:rPr>
              <w:t>辆</w:t>
            </w:r>
            <w:r>
              <w:rPr>
                <w:rFonts w:hint="eastAsia" w:ascii="宋体" w:hAnsi="宋体" w:eastAsia="宋体" w:cs="宋体"/>
                <w:sz w:val="24"/>
                <w:szCs w:val="24"/>
                <w:lang w:val="en-US" w:eastAsia="zh-CN"/>
              </w:rPr>
              <w:t>自有</w:t>
            </w:r>
            <w:r>
              <w:rPr>
                <w:rFonts w:ascii="宋体" w:hAnsi="宋体" w:eastAsia="宋体" w:cs="宋体"/>
                <w:sz w:val="24"/>
                <w:szCs w:val="24"/>
                <w:lang w:eastAsia="zh-CN"/>
              </w:rPr>
              <w:t>厢式货车</w:t>
            </w:r>
            <w:r>
              <w:rPr>
                <w:rFonts w:hint="eastAsia" w:ascii="宋体" w:hAnsi="宋体" w:eastAsia="宋体" w:cs="宋体"/>
                <w:sz w:val="24"/>
                <w:szCs w:val="24"/>
                <w:lang w:eastAsia="zh-CN"/>
              </w:rPr>
              <w:t>的</w:t>
            </w:r>
            <w:r>
              <w:rPr>
                <w:rFonts w:ascii="宋体" w:hAnsi="宋体" w:eastAsia="宋体" w:cs="宋体"/>
                <w:sz w:val="24"/>
                <w:szCs w:val="24"/>
                <w:lang w:eastAsia="zh-CN"/>
              </w:rPr>
              <w:t>得</w:t>
            </w:r>
            <w:r>
              <w:rPr>
                <w:rFonts w:hint="eastAsia" w:ascii="宋体" w:hAnsi="宋体" w:eastAsia="宋体" w:cs="宋体"/>
                <w:sz w:val="24"/>
                <w:szCs w:val="24"/>
                <w:lang w:val="en-US" w:eastAsia="zh-CN"/>
              </w:rPr>
              <w:t>2</w:t>
            </w:r>
            <w:r>
              <w:rPr>
                <w:rFonts w:ascii="宋体" w:hAnsi="宋体" w:eastAsia="宋体" w:cs="宋体"/>
                <w:sz w:val="24"/>
                <w:szCs w:val="24"/>
                <w:lang w:eastAsia="zh-CN"/>
              </w:rPr>
              <w:t>分，提供</w:t>
            </w:r>
            <w:r>
              <w:rPr>
                <w:rFonts w:hint="eastAsia" w:ascii="宋体" w:hAnsi="宋体" w:eastAsia="宋体" w:cs="宋体"/>
                <w:sz w:val="24"/>
                <w:szCs w:val="24"/>
                <w:lang w:val="en-US" w:eastAsia="zh-CN"/>
              </w:rPr>
              <w:t>四</w:t>
            </w:r>
            <w:r>
              <w:rPr>
                <w:rFonts w:ascii="宋体" w:hAnsi="宋体" w:eastAsia="宋体" w:cs="宋体"/>
                <w:sz w:val="24"/>
                <w:szCs w:val="24"/>
                <w:lang w:eastAsia="zh-CN"/>
              </w:rPr>
              <w:t>辆</w:t>
            </w:r>
            <w:r>
              <w:rPr>
                <w:rFonts w:hint="eastAsia" w:ascii="宋体" w:hAnsi="宋体" w:eastAsia="宋体" w:cs="宋体"/>
                <w:sz w:val="24"/>
                <w:szCs w:val="24"/>
                <w:lang w:val="en-US" w:eastAsia="zh-CN"/>
              </w:rPr>
              <w:t>自有</w:t>
            </w:r>
            <w:r>
              <w:rPr>
                <w:rFonts w:ascii="宋体" w:hAnsi="宋体" w:eastAsia="宋体" w:cs="宋体"/>
                <w:sz w:val="24"/>
                <w:szCs w:val="24"/>
                <w:lang w:eastAsia="zh-CN"/>
              </w:rPr>
              <w:t>厢式货车</w:t>
            </w:r>
            <w:r>
              <w:rPr>
                <w:rFonts w:hint="eastAsia" w:ascii="宋体" w:hAnsi="宋体" w:eastAsia="宋体" w:cs="宋体"/>
                <w:sz w:val="24"/>
                <w:szCs w:val="24"/>
                <w:lang w:eastAsia="zh-CN"/>
              </w:rPr>
              <w:t>的</w:t>
            </w:r>
            <w:r>
              <w:rPr>
                <w:rFonts w:ascii="宋体" w:hAnsi="宋体" w:eastAsia="宋体" w:cs="宋体"/>
                <w:sz w:val="24"/>
                <w:szCs w:val="24"/>
                <w:lang w:eastAsia="zh-CN"/>
              </w:rPr>
              <w:t>得</w:t>
            </w:r>
            <w:r>
              <w:rPr>
                <w:rFonts w:hint="eastAsia" w:ascii="宋体" w:hAnsi="宋体" w:eastAsia="宋体" w:cs="宋体"/>
                <w:sz w:val="24"/>
                <w:szCs w:val="24"/>
                <w:lang w:val="en-US" w:eastAsia="zh-CN"/>
              </w:rPr>
              <w:t>3</w:t>
            </w:r>
            <w:r>
              <w:rPr>
                <w:rFonts w:ascii="宋体" w:hAnsi="宋体" w:eastAsia="宋体" w:cs="宋体"/>
                <w:sz w:val="24"/>
                <w:szCs w:val="24"/>
                <w:lang w:eastAsia="zh-CN"/>
              </w:rPr>
              <w:t>分。须提供车辆所有人为投标人且车辆类型为厢式货车的行驶证复印件、截止投标当日在有效期内的车辆保险凭证</w:t>
            </w:r>
            <w:r>
              <w:rPr>
                <w:rFonts w:hint="eastAsia" w:ascii="宋体" w:hAnsi="宋体" w:eastAsia="宋体" w:cs="宋体"/>
                <w:sz w:val="24"/>
                <w:szCs w:val="24"/>
                <w:lang w:val="en-US" w:eastAsia="zh-CN"/>
              </w:rPr>
              <w:t>复印件</w:t>
            </w:r>
            <w:r>
              <w:rPr>
                <w:rFonts w:ascii="宋体" w:hAnsi="宋体" w:eastAsia="宋体" w:cs="宋体"/>
                <w:sz w:val="24"/>
                <w:szCs w:val="24"/>
                <w:lang w:eastAsia="zh-CN"/>
              </w:rPr>
              <w:t>、车辆照片（前方、后方、左前方、右后方各一张），并提供承诺将以上车辆投入本项目使用的承诺函（格式自拟），提供不全或未提供的本项不得分。</w:t>
            </w:r>
          </w:p>
        </w:tc>
      </w:tr>
      <w:tr w14:paraId="06ED3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348815E2">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冻库</w:t>
            </w:r>
          </w:p>
        </w:tc>
        <w:tc>
          <w:tcPr>
            <w:tcW w:w="1033" w:type="dxa"/>
            <w:vAlign w:val="center"/>
          </w:tcPr>
          <w:p w14:paraId="37D910CE">
            <w:pPr>
              <w:pStyle w:val="13"/>
              <w:spacing w:line="400" w:lineRule="exact"/>
              <w:jc w:val="center"/>
              <w:rPr>
                <w:rFonts w:hint="default" w:ascii="宋体" w:hAnsi="宋体" w:eastAsia="宋体" w:cs="宋体"/>
                <w:sz w:val="24"/>
                <w:szCs w:val="24"/>
                <w:lang w:eastAsia="zh-CN"/>
              </w:rPr>
            </w:pPr>
            <w:r>
              <w:rPr>
                <w:rFonts w:hint="eastAsia" w:ascii="宋体" w:hAnsi="宋体" w:eastAsia="宋体" w:cs="宋体"/>
                <w:sz w:val="24"/>
                <w:szCs w:val="24"/>
                <w:lang w:val="en-US" w:eastAsia="zh-CN"/>
              </w:rPr>
              <w:t>2</w:t>
            </w:r>
            <w:r>
              <w:rPr>
                <w:rFonts w:ascii="宋体" w:hAnsi="宋体" w:eastAsia="宋体" w:cs="宋体"/>
                <w:sz w:val="24"/>
                <w:szCs w:val="24"/>
                <w:lang w:eastAsia="zh-CN"/>
              </w:rPr>
              <w:t>.00</w:t>
            </w:r>
          </w:p>
        </w:tc>
        <w:tc>
          <w:tcPr>
            <w:tcW w:w="1067" w:type="dxa"/>
            <w:vAlign w:val="center"/>
          </w:tcPr>
          <w:p w14:paraId="73CADADA">
            <w:pPr>
              <w:spacing w:line="400" w:lineRule="exact"/>
              <w:jc w:val="center"/>
              <w:rPr>
                <w:rFonts w:ascii="宋体" w:hAnsi="宋体" w:eastAsia="宋体" w:cs="宋体"/>
                <w:b/>
                <w:bCs/>
                <w:sz w:val="24"/>
              </w:rPr>
            </w:pPr>
            <w:r>
              <w:rPr>
                <w:rFonts w:hint="eastAsia" w:ascii="宋体" w:hAnsi="宋体" w:eastAsia="宋体" w:cs="宋体"/>
                <w:sz w:val="24"/>
              </w:rPr>
              <w:t>是</w:t>
            </w:r>
          </w:p>
        </w:tc>
        <w:tc>
          <w:tcPr>
            <w:tcW w:w="6034" w:type="dxa"/>
            <w:vAlign w:val="center"/>
          </w:tcPr>
          <w:p w14:paraId="0436E608">
            <w:pPr>
              <w:pStyle w:val="13"/>
              <w:spacing w:line="400" w:lineRule="exact"/>
              <w:rPr>
                <w:rFonts w:hint="default" w:ascii="宋体" w:hAnsi="宋体" w:eastAsia="宋体" w:cs="宋体"/>
                <w:sz w:val="24"/>
                <w:szCs w:val="24"/>
              </w:rPr>
            </w:pPr>
            <w:r>
              <w:rPr>
                <w:rFonts w:ascii="宋体" w:hAnsi="宋体" w:eastAsia="宋体" w:cs="宋体"/>
                <w:sz w:val="24"/>
                <w:szCs w:val="24"/>
              </w:rPr>
              <w:t>A</w:t>
            </w:r>
            <w:r>
              <w:rPr>
                <w:rFonts w:ascii="宋体" w:hAnsi="宋体" w:eastAsia="宋体" w:cs="宋体"/>
                <w:sz w:val="24"/>
                <w:szCs w:val="24"/>
                <w:lang w:eastAsia="zh-CN"/>
              </w:rPr>
              <w:t>13根据投标人拥有的冻库情况进行评分，300㎡＞冻库面积≥100㎡的得1分，500㎡＞冻库面积≥300㎡的得</w:t>
            </w:r>
            <w:r>
              <w:rPr>
                <w:rFonts w:hint="eastAsia" w:ascii="宋体" w:hAnsi="宋体" w:eastAsia="宋体" w:cs="宋体"/>
                <w:sz w:val="24"/>
                <w:szCs w:val="24"/>
                <w:lang w:val="en-US" w:eastAsia="zh-CN"/>
              </w:rPr>
              <w:t>1.5</w:t>
            </w:r>
            <w:r>
              <w:rPr>
                <w:rFonts w:ascii="宋体" w:hAnsi="宋体" w:eastAsia="宋体" w:cs="宋体"/>
                <w:sz w:val="24"/>
                <w:szCs w:val="24"/>
                <w:lang w:eastAsia="zh-CN"/>
              </w:rPr>
              <w:t>分，冻库面积≥500㎡的得</w:t>
            </w:r>
            <w:r>
              <w:rPr>
                <w:rFonts w:hint="eastAsia" w:ascii="宋体" w:hAnsi="宋体" w:eastAsia="宋体" w:cs="宋体"/>
                <w:sz w:val="24"/>
                <w:szCs w:val="24"/>
                <w:lang w:val="en-US" w:eastAsia="zh-CN"/>
              </w:rPr>
              <w:t>2</w:t>
            </w:r>
            <w:r>
              <w:rPr>
                <w:rFonts w:ascii="宋体" w:hAnsi="宋体" w:eastAsia="宋体" w:cs="宋体"/>
                <w:sz w:val="24"/>
                <w:szCs w:val="24"/>
                <w:lang w:eastAsia="zh-CN"/>
              </w:rPr>
              <w:t>分。须提供冻库所在地不动产权证复印件（如场地为租赁，还须提供合同有效期自投标截止日前至2028年12月31日后的租赁合同</w:t>
            </w:r>
            <w:r>
              <w:rPr>
                <w:rFonts w:hint="eastAsia" w:ascii="宋体" w:hAnsi="宋体" w:eastAsia="宋体" w:cs="宋体"/>
                <w:sz w:val="24"/>
                <w:szCs w:val="24"/>
                <w:lang w:val="en-US" w:eastAsia="zh-CN"/>
              </w:rPr>
              <w:t>复印件</w:t>
            </w:r>
            <w:r>
              <w:rPr>
                <w:rFonts w:ascii="宋体" w:hAnsi="宋体" w:eastAsia="宋体" w:cs="宋体"/>
                <w:sz w:val="24"/>
                <w:szCs w:val="24"/>
                <w:lang w:eastAsia="zh-CN"/>
              </w:rPr>
              <w:t>）、冻库设备照片（冷藏库、冷冻库各不少于1张照片）、设备购买人为投标人或场地出租方的发票复印件及该发票</w:t>
            </w:r>
            <w:r>
              <w:rPr>
                <w:rFonts w:ascii="宋体" w:hAnsi="宋体" w:eastAsia="宋体" w:cs="宋体"/>
                <w:bCs/>
                <w:sz w:val="24"/>
                <w:szCs w:val="24"/>
              </w:rPr>
              <w:t>在国家税务总局</w:t>
            </w:r>
            <w:r>
              <w:rPr>
                <w:rFonts w:ascii="宋体" w:hAnsi="宋体" w:eastAsia="宋体" w:cs="宋体"/>
                <w:bCs/>
                <w:sz w:val="24"/>
                <w:szCs w:val="24"/>
                <w:lang w:eastAsia="zh-CN"/>
              </w:rPr>
              <w:t>查验结果包含网址的截图</w:t>
            </w:r>
            <w:r>
              <w:rPr>
                <w:rFonts w:ascii="宋体" w:hAnsi="宋体" w:eastAsia="宋体" w:cs="宋体"/>
                <w:sz w:val="24"/>
                <w:szCs w:val="24"/>
                <w:lang w:eastAsia="zh-CN"/>
              </w:rPr>
              <w:t>，同时还须提供本冻库用于本项目的承诺函（格式自拟），提供不全或未提供的本项不得分。</w:t>
            </w:r>
          </w:p>
        </w:tc>
      </w:tr>
      <w:tr w14:paraId="1AC68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074C6B6C">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蔬菜基地</w:t>
            </w:r>
          </w:p>
        </w:tc>
        <w:tc>
          <w:tcPr>
            <w:tcW w:w="1033" w:type="dxa"/>
            <w:vAlign w:val="center"/>
          </w:tcPr>
          <w:p w14:paraId="4E9702FA">
            <w:pPr>
              <w:pStyle w:val="13"/>
              <w:spacing w:line="400" w:lineRule="exact"/>
              <w:jc w:val="center"/>
              <w:rPr>
                <w:rFonts w:hint="default" w:ascii="宋体" w:hAnsi="宋体" w:eastAsia="宋体" w:cs="宋体"/>
                <w:sz w:val="24"/>
                <w:szCs w:val="24"/>
                <w:lang w:eastAsia="zh-CN"/>
              </w:rPr>
            </w:pPr>
            <w:r>
              <w:rPr>
                <w:rFonts w:hint="eastAsia" w:ascii="宋体" w:hAnsi="宋体" w:eastAsia="宋体" w:cs="宋体"/>
                <w:sz w:val="24"/>
                <w:szCs w:val="24"/>
                <w:lang w:val="en-US" w:eastAsia="zh-CN"/>
              </w:rPr>
              <w:t>3</w:t>
            </w:r>
            <w:r>
              <w:rPr>
                <w:rFonts w:ascii="宋体" w:hAnsi="宋体" w:eastAsia="宋体" w:cs="宋体"/>
                <w:sz w:val="24"/>
                <w:szCs w:val="24"/>
                <w:lang w:eastAsia="zh-CN"/>
              </w:rPr>
              <w:t>.00</w:t>
            </w:r>
          </w:p>
        </w:tc>
        <w:tc>
          <w:tcPr>
            <w:tcW w:w="1067" w:type="dxa"/>
            <w:vAlign w:val="center"/>
          </w:tcPr>
          <w:p w14:paraId="75CF6A45">
            <w:pPr>
              <w:spacing w:line="400" w:lineRule="exact"/>
              <w:jc w:val="center"/>
              <w:rPr>
                <w:rFonts w:ascii="宋体" w:hAnsi="宋体" w:eastAsia="宋体" w:cs="宋体"/>
                <w:b/>
                <w:bCs/>
                <w:sz w:val="24"/>
              </w:rPr>
            </w:pPr>
            <w:r>
              <w:rPr>
                <w:rFonts w:hint="eastAsia" w:ascii="宋体" w:hAnsi="宋体" w:eastAsia="宋体" w:cs="宋体"/>
                <w:sz w:val="24"/>
              </w:rPr>
              <w:t>是</w:t>
            </w:r>
          </w:p>
        </w:tc>
        <w:tc>
          <w:tcPr>
            <w:tcW w:w="6034" w:type="dxa"/>
            <w:vAlign w:val="center"/>
          </w:tcPr>
          <w:p w14:paraId="35D19A9B">
            <w:pPr>
              <w:pStyle w:val="13"/>
              <w:spacing w:line="400" w:lineRule="exact"/>
              <w:rPr>
                <w:rFonts w:hint="default" w:ascii="宋体" w:hAnsi="宋体" w:eastAsia="宋体" w:cs="宋体"/>
                <w:sz w:val="24"/>
                <w:szCs w:val="24"/>
              </w:rPr>
            </w:pPr>
            <w:r>
              <w:rPr>
                <w:rFonts w:ascii="宋体" w:hAnsi="宋体" w:eastAsia="宋体" w:cs="宋体"/>
                <w:sz w:val="24"/>
                <w:szCs w:val="24"/>
              </w:rPr>
              <w:t>A</w:t>
            </w:r>
            <w:r>
              <w:rPr>
                <w:rFonts w:ascii="宋体" w:hAnsi="宋体" w:eastAsia="宋体" w:cs="宋体"/>
                <w:sz w:val="24"/>
                <w:szCs w:val="24"/>
                <w:lang w:eastAsia="zh-CN"/>
              </w:rPr>
              <w:t>14</w:t>
            </w:r>
            <w:r>
              <w:rPr>
                <w:rFonts w:ascii="宋体" w:hAnsi="宋体" w:eastAsia="宋体" w:cs="宋体"/>
                <w:sz w:val="24"/>
                <w:szCs w:val="24"/>
                <w:lang w:eastAsia="zh-CN" w:bidi="ar"/>
              </w:rPr>
              <w:t>根据投标人拥有蔬菜基地情况进行评分，100亩</w:t>
            </w:r>
            <w:r>
              <w:rPr>
                <w:rFonts w:ascii="宋体" w:hAnsi="宋体" w:eastAsia="宋体" w:cs="宋体"/>
                <w:sz w:val="24"/>
                <w:szCs w:val="24"/>
                <w:lang w:eastAsia="zh-CN"/>
              </w:rPr>
              <w:t>＞蔬菜基地≥50亩的得1分，</w:t>
            </w:r>
            <w:r>
              <w:rPr>
                <w:rFonts w:ascii="宋体" w:hAnsi="宋体" w:eastAsia="宋体" w:cs="宋体"/>
                <w:sz w:val="24"/>
                <w:szCs w:val="24"/>
                <w:lang w:eastAsia="zh-CN" w:bidi="ar"/>
              </w:rPr>
              <w:t>200亩</w:t>
            </w:r>
            <w:r>
              <w:rPr>
                <w:rFonts w:ascii="宋体" w:hAnsi="宋体" w:eastAsia="宋体" w:cs="宋体"/>
                <w:sz w:val="24"/>
                <w:szCs w:val="24"/>
                <w:lang w:eastAsia="zh-CN"/>
              </w:rPr>
              <w:t>＞蔬菜基地≥100亩的得</w:t>
            </w:r>
            <w:r>
              <w:rPr>
                <w:rFonts w:hint="eastAsia" w:ascii="宋体" w:hAnsi="宋体" w:eastAsia="宋体" w:cs="宋体"/>
                <w:sz w:val="24"/>
                <w:szCs w:val="24"/>
                <w:lang w:val="en-US" w:eastAsia="zh-CN"/>
              </w:rPr>
              <w:t>2</w:t>
            </w:r>
            <w:r>
              <w:rPr>
                <w:rFonts w:ascii="宋体" w:hAnsi="宋体" w:eastAsia="宋体" w:cs="宋体"/>
                <w:sz w:val="24"/>
                <w:szCs w:val="24"/>
                <w:lang w:eastAsia="zh-CN"/>
              </w:rPr>
              <w:t>分，蔬菜基地≥200亩的得</w:t>
            </w:r>
            <w:r>
              <w:rPr>
                <w:rFonts w:hint="eastAsia" w:ascii="宋体" w:hAnsi="宋体" w:eastAsia="宋体" w:cs="宋体"/>
                <w:sz w:val="24"/>
                <w:szCs w:val="24"/>
                <w:lang w:val="en-US" w:eastAsia="zh-CN"/>
              </w:rPr>
              <w:t>3</w:t>
            </w:r>
            <w:r>
              <w:rPr>
                <w:rFonts w:ascii="宋体" w:hAnsi="宋体" w:eastAsia="宋体" w:cs="宋体"/>
                <w:sz w:val="24"/>
                <w:szCs w:val="24"/>
                <w:lang w:eastAsia="zh-CN"/>
              </w:rPr>
              <w:t>分，须提供蔬菜基地所在地不动产权证复印件（如场地为租赁或合作，还须提供合同有效期自投标截止日前至2028年12月31日后的租赁合同</w:t>
            </w:r>
            <w:r>
              <w:rPr>
                <w:rFonts w:hint="eastAsia" w:ascii="宋体" w:hAnsi="宋体" w:eastAsia="宋体" w:cs="宋体"/>
                <w:sz w:val="24"/>
                <w:szCs w:val="24"/>
                <w:lang w:val="en-US" w:eastAsia="zh-CN"/>
              </w:rPr>
              <w:t>复印件</w:t>
            </w:r>
            <w:r>
              <w:rPr>
                <w:rFonts w:ascii="宋体" w:hAnsi="宋体" w:eastAsia="宋体" w:cs="宋体"/>
                <w:sz w:val="24"/>
                <w:szCs w:val="24"/>
                <w:lang w:eastAsia="zh-CN"/>
              </w:rPr>
              <w:t>或合作协议</w:t>
            </w:r>
            <w:r>
              <w:rPr>
                <w:rFonts w:hint="eastAsia" w:ascii="宋体" w:hAnsi="宋体" w:eastAsia="宋体" w:cs="宋体"/>
                <w:sz w:val="24"/>
                <w:szCs w:val="24"/>
                <w:lang w:val="en-US" w:eastAsia="zh-CN"/>
              </w:rPr>
              <w:t>复印件</w:t>
            </w:r>
            <w:r>
              <w:rPr>
                <w:rFonts w:ascii="宋体" w:hAnsi="宋体" w:eastAsia="宋体" w:cs="宋体"/>
                <w:sz w:val="24"/>
                <w:szCs w:val="24"/>
                <w:lang w:eastAsia="zh-CN"/>
              </w:rPr>
              <w:t>），并提供本基地向本项目供应部分或全部蔬菜的承诺函（格式自拟），提供不全或未提供的本项不得分。</w:t>
            </w:r>
          </w:p>
        </w:tc>
      </w:tr>
      <w:tr w14:paraId="421EB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8DA6B2D">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正规渠道采购能力</w:t>
            </w:r>
          </w:p>
        </w:tc>
        <w:tc>
          <w:tcPr>
            <w:tcW w:w="1033" w:type="dxa"/>
            <w:vAlign w:val="center"/>
          </w:tcPr>
          <w:p w14:paraId="0F0C0B87">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3.00</w:t>
            </w:r>
          </w:p>
        </w:tc>
        <w:tc>
          <w:tcPr>
            <w:tcW w:w="1067" w:type="dxa"/>
            <w:vAlign w:val="center"/>
          </w:tcPr>
          <w:p w14:paraId="6D9A223B">
            <w:pPr>
              <w:spacing w:line="400" w:lineRule="exact"/>
              <w:jc w:val="center"/>
              <w:rPr>
                <w:rFonts w:ascii="宋体" w:hAnsi="宋体" w:eastAsia="宋体" w:cs="宋体"/>
                <w:b/>
                <w:bCs/>
                <w:sz w:val="24"/>
              </w:rPr>
            </w:pPr>
            <w:r>
              <w:rPr>
                <w:rFonts w:hint="eastAsia" w:ascii="宋体" w:hAnsi="宋体" w:eastAsia="宋体" w:cs="宋体"/>
                <w:sz w:val="24"/>
              </w:rPr>
              <w:t>是</w:t>
            </w:r>
          </w:p>
        </w:tc>
        <w:tc>
          <w:tcPr>
            <w:tcW w:w="6034" w:type="dxa"/>
            <w:vAlign w:val="center"/>
          </w:tcPr>
          <w:p w14:paraId="2305D5D3">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A</w:t>
            </w:r>
            <w:r>
              <w:rPr>
                <w:rFonts w:ascii="宋体" w:hAnsi="宋体" w:eastAsia="宋体" w:cs="宋体"/>
                <w:sz w:val="24"/>
                <w:szCs w:val="24"/>
                <w:lang w:eastAsia="zh-CN"/>
              </w:rPr>
              <w:t>15</w:t>
            </w:r>
            <w:r>
              <w:rPr>
                <w:rFonts w:ascii="宋体" w:hAnsi="宋体" w:eastAsia="宋体" w:cs="宋体"/>
                <w:sz w:val="24"/>
                <w:szCs w:val="24"/>
                <w:lang w:eastAsia="zh-CN" w:bidi="ar"/>
              </w:rPr>
              <w:t>根据投标人具有正规渠道采购食材的能力进行评分</w:t>
            </w:r>
            <w:r>
              <w:rPr>
                <w:rFonts w:hint="eastAsia" w:ascii="宋体" w:hAnsi="宋体" w:eastAsia="宋体" w:cs="宋体"/>
                <w:sz w:val="24"/>
                <w:szCs w:val="24"/>
                <w:lang w:eastAsia="zh-CN" w:bidi="ar"/>
              </w:rPr>
              <w:t>，</w:t>
            </w:r>
            <w:r>
              <w:rPr>
                <w:rFonts w:ascii="宋体" w:hAnsi="宋体" w:eastAsia="宋体" w:cs="宋体"/>
                <w:sz w:val="24"/>
                <w:szCs w:val="24"/>
                <w:lang w:eastAsia="zh-CN" w:bidi="ar"/>
              </w:rPr>
              <w:t>投标人提供</w:t>
            </w:r>
            <w:r>
              <w:rPr>
                <w:rFonts w:ascii="宋体" w:hAnsi="宋体" w:eastAsia="宋体" w:cs="宋体"/>
                <w:bCs/>
                <w:sz w:val="24"/>
                <w:szCs w:val="24"/>
                <w:lang w:eastAsia="zh-CN"/>
              </w:rPr>
              <w:t>包括</w:t>
            </w:r>
            <w:r>
              <w:rPr>
                <w:rFonts w:ascii="宋体" w:hAnsi="宋体" w:eastAsia="宋体" w:cs="宋体"/>
                <w:bCs/>
                <w:sz w:val="24"/>
                <w:szCs w:val="24"/>
              </w:rPr>
              <w:t>蔬菜、冻品、肉类、鱼类、食用油、</w:t>
            </w:r>
            <w:r>
              <w:rPr>
                <w:rFonts w:ascii="宋体" w:hAnsi="宋体" w:eastAsia="宋体" w:cs="宋体"/>
                <w:bCs/>
                <w:sz w:val="24"/>
                <w:szCs w:val="24"/>
                <w:lang w:eastAsia="zh-CN"/>
              </w:rPr>
              <w:t>大米、面粉、蛋类（共8项）在内</w:t>
            </w:r>
            <w:r>
              <w:rPr>
                <w:rFonts w:ascii="宋体" w:hAnsi="宋体" w:eastAsia="宋体" w:cs="宋体"/>
                <w:bCs/>
                <w:sz w:val="24"/>
                <w:szCs w:val="24"/>
              </w:rPr>
              <w:t>的</w:t>
            </w:r>
            <w:r>
              <w:rPr>
                <w:rFonts w:ascii="宋体" w:hAnsi="宋体" w:eastAsia="宋体" w:cs="宋体"/>
                <w:bCs/>
                <w:sz w:val="24"/>
                <w:szCs w:val="24"/>
                <w:lang w:eastAsia="zh-CN"/>
              </w:rPr>
              <w:t>食材采购发票，每</w:t>
            </w:r>
            <w:r>
              <w:rPr>
                <w:rFonts w:hint="eastAsia" w:ascii="宋体" w:hAnsi="宋体" w:eastAsia="宋体" w:cs="宋体"/>
                <w:bCs/>
                <w:sz w:val="24"/>
                <w:szCs w:val="24"/>
                <w:lang w:val="en-US" w:eastAsia="zh-CN"/>
              </w:rPr>
              <w:t>提供</w:t>
            </w:r>
            <w:r>
              <w:rPr>
                <w:rFonts w:ascii="宋体" w:hAnsi="宋体" w:eastAsia="宋体" w:cs="宋体"/>
                <w:bCs/>
                <w:sz w:val="24"/>
                <w:szCs w:val="24"/>
                <w:lang w:eastAsia="zh-CN"/>
              </w:rPr>
              <w:t>一项的得0.5分，满分3分。采购时间为2025年1月1日至</w:t>
            </w:r>
            <w:r>
              <w:rPr>
                <w:rFonts w:ascii="宋体" w:hAnsi="宋体" w:eastAsia="宋体" w:cs="宋体"/>
                <w:sz w:val="24"/>
                <w:szCs w:val="24"/>
              </w:rPr>
              <w:t>投标截止之日</w:t>
            </w:r>
            <w:r>
              <w:rPr>
                <w:rFonts w:ascii="宋体" w:hAnsi="宋体" w:eastAsia="宋体" w:cs="宋体"/>
                <w:bCs/>
                <w:sz w:val="24"/>
                <w:szCs w:val="24"/>
                <w:lang w:eastAsia="zh-CN"/>
              </w:rPr>
              <w:t>（不含当日），提供付款方为投标人的采购</w:t>
            </w:r>
            <w:r>
              <w:rPr>
                <w:rFonts w:ascii="宋体" w:hAnsi="宋体" w:eastAsia="宋体" w:cs="宋体"/>
                <w:bCs/>
                <w:sz w:val="24"/>
                <w:szCs w:val="24"/>
              </w:rPr>
              <w:t>发票复印件</w:t>
            </w:r>
            <w:r>
              <w:rPr>
                <w:rFonts w:ascii="宋体" w:hAnsi="宋体" w:eastAsia="宋体" w:cs="宋体"/>
                <w:bCs/>
                <w:sz w:val="24"/>
                <w:szCs w:val="24"/>
                <w:lang w:eastAsia="zh-CN"/>
              </w:rPr>
              <w:t>及</w:t>
            </w:r>
            <w:r>
              <w:rPr>
                <w:rFonts w:ascii="宋体" w:hAnsi="宋体" w:eastAsia="宋体" w:cs="宋体"/>
                <w:bCs/>
                <w:sz w:val="24"/>
                <w:szCs w:val="24"/>
              </w:rPr>
              <w:t>发票在国家税务总局</w:t>
            </w:r>
            <w:r>
              <w:rPr>
                <w:rFonts w:ascii="宋体" w:hAnsi="宋体" w:eastAsia="宋体" w:cs="宋体"/>
                <w:bCs/>
                <w:sz w:val="24"/>
                <w:szCs w:val="24"/>
                <w:lang w:eastAsia="zh-CN"/>
              </w:rPr>
              <w:t>查验结果包含网址的截图，</w:t>
            </w:r>
            <w:r>
              <w:rPr>
                <w:rFonts w:ascii="宋体" w:hAnsi="宋体" w:eastAsia="宋体" w:cs="宋体"/>
                <w:sz w:val="24"/>
                <w:szCs w:val="24"/>
                <w:lang w:eastAsia="zh-CN"/>
              </w:rPr>
              <w:t>提供不全或未提供的本项不得分。</w:t>
            </w:r>
          </w:p>
        </w:tc>
      </w:tr>
      <w:tr w14:paraId="4958B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441F0034">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食品安全检测</w:t>
            </w:r>
          </w:p>
        </w:tc>
        <w:tc>
          <w:tcPr>
            <w:tcW w:w="1033" w:type="dxa"/>
            <w:vAlign w:val="center"/>
          </w:tcPr>
          <w:p w14:paraId="57E2C2A0">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3.00</w:t>
            </w:r>
          </w:p>
        </w:tc>
        <w:tc>
          <w:tcPr>
            <w:tcW w:w="1067" w:type="dxa"/>
            <w:vAlign w:val="center"/>
          </w:tcPr>
          <w:p w14:paraId="77A32430">
            <w:pPr>
              <w:spacing w:line="400" w:lineRule="exact"/>
              <w:jc w:val="center"/>
              <w:rPr>
                <w:rFonts w:ascii="宋体" w:hAnsi="宋体" w:eastAsia="宋体" w:cs="宋体"/>
                <w:b/>
                <w:bCs/>
                <w:sz w:val="24"/>
              </w:rPr>
            </w:pPr>
            <w:r>
              <w:rPr>
                <w:rFonts w:hint="eastAsia" w:ascii="宋体" w:hAnsi="宋体" w:eastAsia="宋体" w:cs="宋体"/>
                <w:sz w:val="24"/>
              </w:rPr>
              <w:t>是</w:t>
            </w:r>
          </w:p>
        </w:tc>
        <w:tc>
          <w:tcPr>
            <w:tcW w:w="6034" w:type="dxa"/>
            <w:vAlign w:val="center"/>
          </w:tcPr>
          <w:p w14:paraId="437032CB">
            <w:pPr>
              <w:pStyle w:val="13"/>
              <w:spacing w:line="400" w:lineRule="exact"/>
              <w:rPr>
                <w:rFonts w:hint="default" w:ascii="宋体" w:hAnsi="宋体" w:eastAsia="宋体" w:cs="宋体"/>
                <w:sz w:val="24"/>
                <w:szCs w:val="24"/>
              </w:rPr>
            </w:pPr>
            <w:r>
              <w:rPr>
                <w:rFonts w:ascii="宋体" w:hAnsi="宋体" w:eastAsia="宋体" w:cs="宋体"/>
                <w:sz w:val="24"/>
                <w:szCs w:val="24"/>
              </w:rPr>
              <w:t>A</w:t>
            </w:r>
            <w:r>
              <w:rPr>
                <w:rFonts w:ascii="宋体" w:hAnsi="宋体" w:eastAsia="宋体" w:cs="宋体"/>
                <w:sz w:val="24"/>
                <w:szCs w:val="24"/>
                <w:lang w:eastAsia="zh-CN"/>
              </w:rPr>
              <w:t>16</w:t>
            </w:r>
            <w:r>
              <w:rPr>
                <w:rFonts w:ascii="宋体" w:hAnsi="宋体" w:eastAsia="宋体" w:cs="宋体"/>
                <w:sz w:val="24"/>
                <w:szCs w:val="24"/>
                <w:lang w:eastAsia="zh-CN" w:bidi="ar"/>
              </w:rPr>
              <w:t>根据投标人食品安全检测情况进行评分</w:t>
            </w:r>
            <w:r>
              <w:rPr>
                <w:rFonts w:hint="eastAsia" w:ascii="宋体" w:hAnsi="宋体" w:eastAsia="宋体" w:cs="宋体"/>
                <w:sz w:val="24"/>
                <w:szCs w:val="24"/>
                <w:lang w:eastAsia="zh-CN" w:bidi="ar"/>
              </w:rPr>
              <w:t>，</w:t>
            </w:r>
            <w:r>
              <w:rPr>
                <w:rFonts w:ascii="宋体" w:hAnsi="宋体" w:eastAsia="宋体" w:cs="宋体"/>
                <w:sz w:val="24"/>
                <w:szCs w:val="24"/>
                <w:lang w:eastAsia="zh-CN" w:bidi="ar"/>
              </w:rPr>
              <w:t>投标人</w:t>
            </w:r>
            <w:r>
              <w:rPr>
                <w:rFonts w:ascii="宋体" w:hAnsi="宋体" w:eastAsia="宋体" w:cs="宋体"/>
                <w:bCs/>
                <w:sz w:val="24"/>
                <w:szCs w:val="24"/>
                <w:lang w:eastAsia="zh-CN"/>
              </w:rPr>
              <w:t>提供包括</w:t>
            </w:r>
            <w:r>
              <w:rPr>
                <w:rFonts w:ascii="宋体" w:hAnsi="宋体" w:eastAsia="宋体" w:cs="宋体"/>
                <w:bCs/>
                <w:sz w:val="24"/>
                <w:szCs w:val="24"/>
              </w:rPr>
              <w:t>蔬菜、冻品、肉类、鱼类、食用油、</w:t>
            </w:r>
            <w:r>
              <w:rPr>
                <w:rFonts w:ascii="宋体" w:hAnsi="宋体" w:eastAsia="宋体" w:cs="宋体"/>
                <w:bCs/>
                <w:sz w:val="24"/>
                <w:szCs w:val="24"/>
                <w:lang w:eastAsia="zh-CN"/>
              </w:rPr>
              <w:t>大米、面粉、蛋类（共8项）在内</w:t>
            </w:r>
            <w:r>
              <w:rPr>
                <w:rFonts w:ascii="宋体" w:hAnsi="宋体" w:eastAsia="宋体" w:cs="宋体"/>
                <w:bCs/>
                <w:sz w:val="24"/>
                <w:szCs w:val="24"/>
              </w:rPr>
              <w:t>的1</w:t>
            </w:r>
            <w:r>
              <w:rPr>
                <w:rFonts w:ascii="宋体" w:hAnsi="宋体" w:eastAsia="宋体" w:cs="宋体"/>
                <w:bCs/>
                <w:sz w:val="24"/>
                <w:szCs w:val="24"/>
                <w:lang w:eastAsia="zh-CN"/>
              </w:rPr>
              <w:t>个批</w:t>
            </w:r>
            <w:r>
              <w:rPr>
                <w:rFonts w:ascii="宋体" w:hAnsi="宋体" w:eastAsia="宋体" w:cs="宋体"/>
                <w:bCs/>
                <w:sz w:val="24"/>
                <w:szCs w:val="24"/>
              </w:rPr>
              <w:t>次检测合格报告</w:t>
            </w:r>
            <w:r>
              <w:rPr>
                <w:rFonts w:ascii="宋体" w:hAnsi="宋体" w:eastAsia="宋体" w:cs="宋体"/>
                <w:bCs/>
                <w:sz w:val="24"/>
                <w:szCs w:val="24"/>
                <w:lang w:eastAsia="zh-CN"/>
              </w:rPr>
              <w:t>，每</w:t>
            </w:r>
            <w:r>
              <w:rPr>
                <w:rFonts w:hint="eastAsia" w:ascii="宋体" w:hAnsi="宋体" w:eastAsia="宋体" w:cs="宋体"/>
                <w:bCs/>
                <w:sz w:val="24"/>
                <w:szCs w:val="24"/>
                <w:lang w:val="en-US" w:eastAsia="zh-CN"/>
              </w:rPr>
              <w:t>提供</w:t>
            </w:r>
            <w:r>
              <w:rPr>
                <w:rFonts w:ascii="宋体" w:hAnsi="宋体" w:eastAsia="宋体" w:cs="宋体"/>
                <w:bCs/>
                <w:sz w:val="24"/>
                <w:szCs w:val="24"/>
                <w:lang w:eastAsia="zh-CN"/>
              </w:rPr>
              <w:t>一项的得0.5分，满分3分。须提供国家认可的具有检测资质的检测机构出具的有效检测报告复印件（送检人为</w:t>
            </w:r>
            <w:r>
              <w:rPr>
                <w:rFonts w:ascii="宋体" w:hAnsi="宋体" w:eastAsia="宋体" w:cs="宋体"/>
                <w:sz w:val="24"/>
                <w:szCs w:val="24"/>
              </w:rPr>
              <w:t>投标人</w:t>
            </w:r>
            <w:r>
              <w:rPr>
                <w:rFonts w:ascii="宋体" w:hAnsi="宋体" w:eastAsia="宋体" w:cs="宋体"/>
                <w:bCs/>
                <w:sz w:val="24"/>
                <w:szCs w:val="24"/>
                <w:lang w:eastAsia="zh-CN"/>
              </w:rPr>
              <w:t>）且检测报告时间为2025年1月1日至投标截止时间（不含当日），并提供对应的付款方为投标人的</w:t>
            </w:r>
            <w:r>
              <w:rPr>
                <w:rFonts w:ascii="宋体" w:hAnsi="宋体" w:eastAsia="宋体" w:cs="宋体"/>
                <w:bCs/>
                <w:sz w:val="24"/>
                <w:szCs w:val="24"/>
              </w:rPr>
              <w:t>检测费发票复印件</w:t>
            </w:r>
            <w:r>
              <w:rPr>
                <w:rFonts w:ascii="宋体" w:hAnsi="宋体" w:eastAsia="宋体" w:cs="宋体"/>
                <w:bCs/>
                <w:sz w:val="24"/>
                <w:szCs w:val="24"/>
                <w:lang w:eastAsia="zh-CN"/>
              </w:rPr>
              <w:t>及该</w:t>
            </w:r>
            <w:r>
              <w:rPr>
                <w:rFonts w:ascii="宋体" w:hAnsi="宋体" w:eastAsia="宋体" w:cs="宋体"/>
                <w:bCs/>
                <w:sz w:val="24"/>
                <w:szCs w:val="24"/>
              </w:rPr>
              <w:t>发票在国家税务总局</w:t>
            </w:r>
            <w:r>
              <w:rPr>
                <w:rFonts w:ascii="宋体" w:hAnsi="宋体" w:eastAsia="宋体" w:cs="宋体"/>
                <w:bCs/>
                <w:sz w:val="24"/>
                <w:szCs w:val="24"/>
                <w:lang w:eastAsia="zh-CN"/>
              </w:rPr>
              <w:t>查验结果包含网址的截图，</w:t>
            </w:r>
            <w:r>
              <w:rPr>
                <w:rFonts w:ascii="宋体" w:hAnsi="宋体" w:eastAsia="宋体" w:cs="宋体"/>
                <w:sz w:val="24"/>
                <w:szCs w:val="24"/>
                <w:lang w:eastAsia="zh-CN"/>
              </w:rPr>
              <w:t>提供不全或未提供的本项不得分。</w:t>
            </w:r>
          </w:p>
        </w:tc>
      </w:tr>
      <w:tr w14:paraId="5575F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075F3A73">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食品安全检测设备（自检）</w:t>
            </w:r>
          </w:p>
        </w:tc>
        <w:tc>
          <w:tcPr>
            <w:tcW w:w="1033" w:type="dxa"/>
            <w:vAlign w:val="center"/>
          </w:tcPr>
          <w:p w14:paraId="2603E793">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3.00</w:t>
            </w:r>
          </w:p>
        </w:tc>
        <w:tc>
          <w:tcPr>
            <w:tcW w:w="1067" w:type="dxa"/>
            <w:vAlign w:val="center"/>
          </w:tcPr>
          <w:p w14:paraId="02687DE4">
            <w:pPr>
              <w:spacing w:line="400" w:lineRule="exact"/>
              <w:jc w:val="center"/>
              <w:rPr>
                <w:rFonts w:ascii="宋体" w:hAnsi="宋体" w:eastAsia="宋体" w:cs="宋体"/>
                <w:b/>
                <w:bCs/>
                <w:sz w:val="24"/>
              </w:rPr>
            </w:pPr>
            <w:r>
              <w:rPr>
                <w:rFonts w:hint="eastAsia" w:ascii="宋体" w:hAnsi="宋体" w:eastAsia="宋体" w:cs="宋体"/>
                <w:sz w:val="24"/>
              </w:rPr>
              <w:t>是</w:t>
            </w:r>
          </w:p>
        </w:tc>
        <w:tc>
          <w:tcPr>
            <w:tcW w:w="6034" w:type="dxa"/>
            <w:vAlign w:val="center"/>
          </w:tcPr>
          <w:p w14:paraId="299C203E">
            <w:pPr>
              <w:pStyle w:val="13"/>
              <w:spacing w:line="400" w:lineRule="exact"/>
              <w:rPr>
                <w:rFonts w:hint="default" w:ascii="宋体" w:hAnsi="宋体" w:eastAsia="宋体" w:cs="宋体"/>
                <w:sz w:val="24"/>
                <w:szCs w:val="24"/>
              </w:rPr>
            </w:pPr>
            <w:r>
              <w:rPr>
                <w:rFonts w:ascii="宋体" w:hAnsi="宋体" w:eastAsia="宋体" w:cs="宋体"/>
                <w:sz w:val="24"/>
                <w:szCs w:val="24"/>
              </w:rPr>
              <w:t>A</w:t>
            </w:r>
            <w:r>
              <w:rPr>
                <w:rFonts w:ascii="宋体" w:hAnsi="宋体" w:eastAsia="宋体" w:cs="宋体"/>
                <w:sz w:val="24"/>
                <w:szCs w:val="24"/>
                <w:lang w:eastAsia="zh-CN"/>
              </w:rPr>
              <w:t>17</w:t>
            </w:r>
            <w:r>
              <w:rPr>
                <w:rFonts w:ascii="宋体" w:hAnsi="宋体" w:eastAsia="宋体" w:cs="宋体"/>
                <w:sz w:val="24"/>
                <w:szCs w:val="24"/>
                <w:lang w:eastAsia="zh-CN" w:bidi="ar"/>
              </w:rPr>
              <w:t>根据投标人拥有的食品安全检测设备情况进行评分</w:t>
            </w:r>
            <w:r>
              <w:rPr>
                <w:rFonts w:hint="eastAsia" w:ascii="宋体" w:hAnsi="宋体" w:eastAsia="宋体" w:cs="宋体"/>
                <w:sz w:val="24"/>
                <w:szCs w:val="24"/>
                <w:lang w:eastAsia="zh-CN" w:bidi="ar"/>
              </w:rPr>
              <w:t>，</w:t>
            </w:r>
            <w:r>
              <w:rPr>
                <w:rFonts w:ascii="宋体" w:hAnsi="宋体" w:eastAsia="宋体" w:cs="宋体"/>
                <w:sz w:val="24"/>
                <w:szCs w:val="24"/>
                <w:lang w:eastAsia="zh-CN" w:bidi="ar"/>
              </w:rPr>
              <w:t>投标人提供农药残留检测仪、兽药残留检测仪、肉类检测仪、食品添加剂检测仪、</w:t>
            </w:r>
            <w:r>
              <w:rPr>
                <w:rFonts w:ascii="宋体" w:hAnsi="宋体" w:eastAsia="宋体" w:cs="宋体"/>
                <w:sz w:val="24"/>
                <w:szCs w:val="24"/>
              </w:rPr>
              <w:t>ATP荧光检测仪</w:t>
            </w:r>
            <w:r>
              <w:rPr>
                <w:rFonts w:ascii="宋体" w:hAnsi="宋体" w:eastAsia="宋体" w:cs="宋体"/>
                <w:sz w:val="24"/>
                <w:szCs w:val="24"/>
                <w:lang w:eastAsia="zh-CN"/>
              </w:rPr>
              <w:t>、综合检测仪（共6项），</w:t>
            </w:r>
            <w:r>
              <w:rPr>
                <w:rFonts w:ascii="宋体" w:hAnsi="宋体" w:eastAsia="宋体" w:cs="宋体"/>
                <w:bCs/>
                <w:sz w:val="24"/>
                <w:szCs w:val="24"/>
                <w:lang w:eastAsia="zh-CN"/>
              </w:rPr>
              <w:t>每</w:t>
            </w:r>
            <w:r>
              <w:rPr>
                <w:rFonts w:hint="eastAsia" w:ascii="宋体" w:hAnsi="宋体" w:eastAsia="宋体" w:cs="宋体"/>
                <w:bCs/>
                <w:sz w:val="24"/>
                <w:szCs w:val="24"/>
                <w:lang w:val="en-US" w:eastAsia="zh-CN"/>
              </w:rPr>
              <w:t>提供</w:t>
            </w:r>
            <w:r>
              <w:rPr>
                <w:rFonts w:ascii="宋体" w:hAnsi="宋体" w:eastAsia="宋体" w:cs="宋体"/>
                <w:bCs/>
                <w:sz w:val="24"/>
                <w:szCs w:val="24"/>
                <w:lang w:eastAsia="zh-CN"/>
              </w:rPr>
              <w:t>一项的得0.5分，满分3分。须提供</w:t>
            </w:r>
            <w:r>
              <w:rPr>
                <w:rFonts w:ascii="宋体" w:hAnsi="宋体" w:eastAsia="宋体" w:cs="宋体"/>
                <w:sz w:val="24"/>
                <w:szCs w:val="24"/>
              </w:rPr>
              <w:t>以上检测仪的图片购买清单复印件</w:t>
            </w:r>
            <w:r>
              <w:rPr>
                <w:rFonts w:ascii="宋体" w:hAnsi="宋体" w:eastAsia="宋体" w:cs="宋体"/>
                <w:sz w:val="24"/>
                <w:szCs w:val="24"/>
                <w:lang w:eastAsia="zh-CN"/>
              </w:rPr>
              <w:t>、设备购买人为投标人的发票复印件及该发票</w:t>
            </w:r>
            <w:r>
              <w:rPr>
                <w:rFonts w:ascii="宋体" w:hAnsi="宋体" w:eastAsia="宋体" w:cs="宋体"/>
                <w:bCs/>
                <w:sz w:val="24"/>
                <w:szCs w:val="24"/>
              </w:rPr>
              <w:t>在国家税务总局</w:t>
            </w:r>
            <w:r>
              <w:rPr>
                <w:rFonts w:ascii="宋体" w:hAnsi="宋体" w:eastAsia="宋体" w:cs="宋体"/>
                <w:bCs/>
                <w:sz w:val="24"/>
                <w:szCs w:val="24"/>
                <w:lang w:eastAsia="zh-CN"/>
              </w:rPr>
              <w:t>查验结果包含网址的截图</w:t>
            </w:r>
            <w:r>
              <w:rPr>
                <w:rFonts w:ascii="宋体" w:hAnsi="宋体" w:eastAsia="宋体" w:cs="宋体"/>
                <w:sz w:val="24"/>
                <w:szCs w:val="24"/>
                <w:lang w:eastAsia="zh-CN"/>
              </w:rPr>
              <w:t>，同时还须提供如中标后以上设备用于本项目的承诺函（格式自拟），提供不全或未提供的本项不得分。</w:t>
            </w:r>
          </w:p>
        </w:tc>
      </w:tr>
      <w:tr w14:paraId="220FF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0" w:type="dxa"/>
            <w:vAlign w:val="center"/>
          </w:tcPr>
          <w:p w14:paraId="08E98189">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食品安全追溯保障</w:t>
            </w:r>
          </w:p>
        </w:tc>
        <w:tc>
          <w:tcPr>
            <w:tcW w:w="1033" w:type="dxa"/>
            <w:vAlign w:val="center"/>
          </w:tcPr>
          <w:p w14:paraId="516FA5CA">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3.00</w:t>
            </w:r>
          </w:p>
        </w:tc>
        <w:tc>
          <w:tcPr>
            <w:tcW w:w="1067" w:type="dxa"/>
            <w:vAlign w:val="center"/>
          </w:tcPr>
          <w:p w14:paraId="03636731">
            <w:pPr>
              <w:spacing w:line="400" w:lineRule="exact"/>
              <w:jc w:val="center"/>
              <w:rPr>
                <w:rFonts w:ascii="宋体" w:hAnsi="宋体" w:eastAsia="宋体" w:cs="宋体"/>
                <w:b/>
                <w:bCs/>
                <w:sz w:val="24"/>
              </w:rPr>
            </w:pPr>
            <w:r>
              <w:rPr>
                <w:rFonts w:hint="eastAsia" w:ascii="宋体" w:hAnsi="宋体" w:eastAsia="宋体" w:cs="宋体"/>
                <w:sz w:val="24"/>
              </w:rPr>
              <w:t>是</w:t>
            </w:r>
          </w:p>
        </w:tc>
        <w:tc>
          <w:tcPr>
            <w:tcW w:w="6034" w:type="dxa"/>
            <w:vAlign w:val="center"/>
          </w:tcPr>
          <w:p w14:paraId="08922D53">
            <w:pPr>
              <w:pStyle w:val="13"/>
              <w:spacing w:line="400" w:lineRule="exact"/>
              <w:rPr>
                <w:rFonts w:hint="default" w:ascii="宋体" w:hAnsi="宋体" w:eastAsia="宋体" w:cs="宋体"/>
                <w:sz w:val="24"/>
                <w:szCs w:val="24"/>
              </w:rPr>
            </w:pPr>
            <w:r>
              <w:rPr>
                <w:rFonts w:ascii="宋体" w:hAnsi="宋体" w:eastAsia="宋体" w:cs="宋体"/>
                <w:sz w:val="24"/>
                <w:szCs w:val="24"/>
              </w:rPr>
              <w:t>A</w:t>
            </w:r>
            <w:r>
              <w:rPr>
                <w:rFonts w:ascii="宋体" w:hAnsi="宋体" w:eastAsia="宋体" w:cs="宋体"/>
                <w:sz w:val="24"/>
                <w:szCs w:val="24"/>
                <w:lang w:eastAsia="zh-CN"/>
              </w:rPr>
              <w:t>18投标人加入福建省食品生产经营追溯管理系统的得3分，并承诺本项目食材配送按照“一品一码”追溯体系要求执行。须提供包含投标人名称和网址的福建省食品生产经营追溯管理系统页面截图，并提供承诺函（格式自拟），</w:t>
            </w:r>
            <w:r>
              <w:rPr>
                <w:rFonts w:ascii="宋体" w:hAnsi="宋体" w:eastAsia="宋体" w:cs="宋体"/>
                <w:sz w:val="24"/>
                <w:szCs w:val="24"/>
                <w:lang w:bidi="ar"/>
              </w:rPr>
              <w:t>提供不全或未提供的本项不得分。</w:t>
            </w:r>
          </w:p>
        </w:tc>
      </w:tr>
    </w:tbl>
    <w:p w14:paraId="19A4A5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商务项（F3×A3）满分为</w:t>
      </w:r>
      <w:r>
        <w:rPr>
          <w:rFonts w:ascii="宋体" w:hAnsi="宋体" w:eastAsia="宋体" w:cs="宋体"/>
          <w:sz w:val="24"/>
          <w:szCs w:val="24"/>
          <w:lang w:eastAsia="zh-CN"/>
        </w:rPr>
        <w:t>18</w:t>
      </w:r>
      <w:r>
        <w:rPr>
          <w:rFonts w:ascii="宋体" w:hAnsi="宋体" w:eastAsia="宋体" w:cs="宋体"/>
          <w:sz w:val="24"/>
          <w:szCs w:val="24"/>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3"/>
        <w:gridCol w:w="1083"/>
        <w:gridCol w:w="1050"/>
        <w:gridCol w:w="6018"/>
      </w:tblGrid>
      <w:tr w14:paraId="30AD1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4DC40C1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项目</w:t>
            </w:r>
          </w:p>
        </w:tc>
        <w:tc>
          <w:tcPr>
            <w:tcW w:w="1083" w:type="dxa"/>
            <w:vAlign w:val="center"/>
          </w:tcPr>
          <w:p w14:paraId="67809D9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分值</w:t>
            </w:r>
          </w:p>
        </w:tc>
        <w:tc>
          <w:tcPr>
            <w:tcW w:w="1050" w:type="dxa"/>
            <w:vAlign w:val="center"/>
          </w:tcPr>
          <w:p w14:paraId="2B7A0DBF">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是否客观项</w:t>
            </w:r>
          </w:p>
        </w:tc>
        <w:tc>
          <w:tcPr>
            <w:tcW w:w="6018" w:type="dxa"/>
            <w:vAlign w:val="center"/>
          </w:tcPr>
          <w:p w14:paraId="12B0EE0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描述</w:t>
            </w:r>
          </w:p>
        </w:tc>
      </w:tr>
      <w:tr w14:paraId="01A04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1929C142">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认证体系1</w:t>
            </w:r>
          </w:p>
        </w:tc>
        <w:tc>
          <w:tcPr>
            <w:tcW w:w="1083" w:type="dxa"/>
            <w:vAlign w:val="center"/>
          </w:tcPr>
          <w:p w14:paraId="61345C41">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1</w:t>
            </w:r>
            <w:r>
              <w:rPr>
                <w:rFonts w:ascii="宋体" w:hAnsi="宋体" w:eastAsia="宋体" w:cs="宋体"/>
                <w:sz w:val="24"/>
                <w:szCs w:val="24"/>
              </w:rPr>
              <w:t>.00</w:t>
            </w:r>
          </w:p>
        </w:tc>
        <w:tc>
          <w:tcPr>
            <w:tcW w:w="1050" w:type="dxa"/>
            <w:vAlign w:val="center"/>
          </w:tcPr>
          <w:p w14:paraId="30312B26">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是</w:t>
            </w:r>
          </w:p>
        </w:tc>
        <w:tc>
          <w:tcPr>
            <w:tcW w:w="6018" w:type="dxa"/>
            <w:vAlign w:val="center"/>
          </w:tcPr>
          <w:p w14:paraId="78EEC846">
            <w:pPr>
              <w:pStyle w:val="13"/>
              <w:spacing w:line="400" w:lineRule="exact"/>
              <w:rPr>
                <w:rFonts w:hint="default" w:ascii="宋体" w:hAnsi="宋体" w:eastAsia="宋体" w:cs="宋体"/>
                <w:sz w:val="24"/>
                <w:szCs w:val="24"/>
              </w:rPr>
            </w:pPr>
            <w:r>
              <w:rPr>
                <w:rFonts w:ascii="宋体" w:hAnsi="宋体" w:eastAsia="宋体" w:cs="宋体"/>
                <w:sz w:val="24"/>
                <w:szCs w:val="24"/>
              </w:rPr>
              <w:t>B1.1投标人具</w:t>
            </w:r>
            <w:r>
              <w:rPr>
                <w:rFonts w:ascii="宋体" w:hAnsi="宋体" w:eastAsia="宋体" w:cs="宋体"/>
                <w:sz w:val="24"/>
                <w:szCs w:val="24"/>
                <w:lang w:eastAsia="zh-CN"/>
              </w:rPr>
              <w:t>备有效</w:t>
            </w:r>
            <w:r>
              <w:rPr>
                <w:rFonts w:ascii="宋体" w:hAnsi="宋体" w:eastAsia="宋体" w:cs="宋体"/>
                <w:sz w:val="24"/>
                <w:szCs w:val="24"/>
                <w:lang w:bidi="ar"/>
              </w:rPr>
              <w:t>ISO14001环境管理体系认证</w:t>
            </w:r>
            <w:r>
              <w:rPr>
                <w:rFonts w:ascii="宋体" w:hAnsi="宋体" w:eastAsia="宋体" w:cs="宋体"/>
                <w:sz w:val="24"/>
                <w:szCs w:val="24"/>
              </w:rPr>
              <w:t>证书的得</w:t>
            </w:r>
            <w:r>
              <w:rPr>
                <w:rFonts w:ascii="宋体" w:hAnsi="宋体" w:eastAsia="宋体" w:cs="宋体"/>
                <w:sz w:val="24"/>
                <w:szCs w:val="24"/>
                <w:lang w:eastAsia="zh-CN"/>
              </w:rPr>
              <w:t>1</w:t>
            </w:r>
            <w:r>
              <w:rPr>
                <w:rFonts w:ascii="宋体" w:hAnsi="宋体" w:eastAsia="宋体" w:cs="宋体"/>
                <w:sz w:val="24"/>
                <w:szCs w:val="24"/>
              </w:rPr>
              <w:t>分,</w:t>
            </w:r>
            <w:r>
              <w:rPr>
                <w:rFonts w:ascii="宋体" w:hAnsi="宋体" w:eastAsia="宋体" w:cs="宋体"/>
                <w:sz w:val="24"/>
                <w:szCs w:val="24"/>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sz w:val="24"/>
                <w:szCs w:val="24"/>
                <w:lang w:bidi="ar"/>
              </w:rPr>
              <w:t>提供不全或未提供的本项不得分。</w:t>
            </w:r>
          </w:p>
        </w:tc>
      </w:tr>
      <w:tr w14:paraId="65057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30403A2E">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认证体系2</w:t>
            </w:r>
          </w:p>
        </w:tc>
        <w:tc>
          <w:tcPr>
            <w:tcW w:w="1083" w:type="dxa"/>
            <w:vAlign w:val="center"/>
          </w:tcPr>
          <w:p w14:paraId="2A297B13">
            <w:pPr>
              <w:spacing w:line="400" w:lineRule="exact"/>
              <w:jc w:val="center"/>
              <w:rPr>
                <w:rFonts w:ascii="宋体" w:hAnsi="宋体" w:eastAsia="宋体" w:cs="宋体"/>
                <w:sz w:val="24"/>
              </w:rPr>
            </w:pPr>
            <w:r>
              <w:rPr>
                <w:rFonts w:hint="eastAsia" w:ascii="宋体" w:hAnsi="宋体" w:eastAsia="宋体" w:cs="宋体"/>
                <w:sz w:val="24"/>
              </w:rPr>
              <w:t>1.00</w:t>
            </w:r>
          </w:p>
        </w:tc>
        <w:tc>
          <w:tcPr>
            <w:tcW w:w="1050" w:type="dxa"/>
            <w:vAlign w:val="center"/>
          </w:tcPr>
          <w:p w14:paraId="7429B21B">
            <w:pPr>
              <w:spacing w:line="400" w:lineRule="exact"/>
              <w:jc w:val="center"/>
              <w:rPr>
                <w:rFonts w:ascii="宋体" w:hAnsi="宋体" w:eastAsia="宋体" w:cs="宋体"/>
                <w:sz w:val="24"/>
              </w:rPr>
            </w:pPr>
            <w:r>
              <w:rPr>
                <w:rFonts w:hint="eastAsia" w:ascii="宋体" w:hAnsi="宋体" w:eastAsia="宋体" w:cs="宋体"/>
                <w:sz w:val="24"/>
              </w:rPr>
              <w:t>是</w:t>
            </w:r>
          </w:p>
        </w:tc>
        <w:tc>
          <w:tcPr>
            <w:tcW w:w="6018" w:type="dxa"/>
            <w:vAlign w:val="center"/>
          </w:tcPr>
          <w:p w14:paraId="438FBE15">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B1.</w:t>
            </w:r>
            <w:r>
              <w:rPr>
                <w:rFonts w:ascii="宋体" w:hAnsi="宋体" w:eastAsia="宋体" w:cs="宋体"/>
                <w:sz w:val="24"/>
                <w:szCs w:val="24"/>
                <w:lang w:eastAsia="zh-CN"/>
              </w:rPr>
              <w:t>2</w:t>
            </w:r>
            <w:r>
              <w:rPr>
                <w:rFonts w:ascii="宋体" w:hAnsi="宋体" w:eastAsia="宋体" w:cs="宋体"/>
                <w:sz w:val="24"/>
                <w:szCs w:val="24"/>
              </w:rPr>
              <w:t>投标人具</w:t>
            </w:r>
            <w:r>
              <w:rPr>
                <w:rFonts w:ascii="宋体" w:hAnsi="宋体" w:eastAsia="宋体" w:cs="宋体"/>
                <w:sz w:val="24"/>
                <w:szCs w:val="24"/>
                <w:lang w:eastAsia="zh-CN"/>
              </w:rPr>
              <w:t>备有效</w:t>
            </w:r>
            <w:r>
              <w:rPr>
                <w:rFonts w:ascii="宋体" w:hAnsi="宋体" w:eastAsia="宋体" w:cs="宋体"/>
                <w:sz w:val="24"/>
                <w:szCs w:val="24"/>
                <w:lang w:bidi="ar"/>
              </w:rPr>
              <w:t>ISO22000食品安全管理体系认证</w:t>
            </w:r>
            <w:r>
              <w:rPr>
                <w:rFonts w:ascii="宋体" w:hAnsi="宋体" w:eastAsia="宋体" w:cs="宋体"/>
                <w:sz w:val="24"/>
                <w:szCs w:val="24"/>
              </w:rPr>
              <w:t>证书的得</w:t>
            </w:r>
            <w:r>
              <w:rPr>
                <w:rFonts w:ascii="宋体" w:hAnsi="宋体" w:eastAsia="宋体" w:cs="宋体"/>
                <w:sz w:val="24"/>
                <w:szCs w:val="24"/>
                <w:lang w:eastAsia="zh-CN"/>
              </w:rPr>
              <w:t>1</w:t>
            </w:r>
            <w:r>
              <w:rPr>
                <w:rFonts w:ascii="宋体" w:hAnsi="宋体" w:eastAsia="宋体" w:cs="宋体"/>
                <w:sz w:val="24"/>
                <w:szCs w:val="24"/>
              </w:rPr>
              <w:t>分,</w:t>
            </w:r>
            <w:r>
              <w:rPr>
                <w:rFonts w:ascii="宋体" w:hAnsi="宋体" w:eastAsia="宋体" w:cs="宋体"/>
                <w:sz w:val="24"/>
                <w:szCs w:val="24"/>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sz w:val="24"/>
                <w:szCs w:val="24"/>
                <w:lang w:bidi="ar"/>
              </w:rPr>
              <w:t>提供不全或未提供的本项不得分。</w:t>
            </w:r>
          </w:p>
        </w:tc>
      </w:tr>
      <w:tr w14:paraId="73BED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0599DDCC">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认证体系3</w:t>
            </w:r>
          </w:p>
        </w:tc>
        <w:tc>
          <w:tcPr>
            <w:tcW w:w="1083" w:type="dxa"/>
            <w:vAlign w:val="center"/>
          </w:tcPr>
          <w:p w14:paraId="66C21C6F">
            <w:pPr>
              <w:spacing w:line="400" w:lineRule="exact"/>
              <w:jc w:val="center"/>
              <w:rPr>
                <w:rFonts w:ascii="宋体" w:hAnsi="宋体" w:eastAsia="宋体" w:cs="宋体"/>
                <w:sz w:val="24"/>
              </w:rPr>
            </w:pPr>
            <w:r>
              <w:rPr>
                <w:rFonts w:hint="eastAsia" w:ascii="宋体" w:hAnsi="宋体" w:eastAsia="宋体" w:cs="宋体"/>
                <w:sz w:val="24"/>
              </w:rPr>
              <w:t>1.00</w:t>
            </w:r>
          </w:p>
        </w:tc>
        <w:tc>
          <w:tcPr>
            <w:tcW w:w="1050" w:type="dxa"/>
            <w:vAlign w:val="center"/>
          </w:tcPr>
          <w:p w14:paraId="04155A3C">
            <w:pPr>
              <w:spacing w:line="400" w:lineRule="exact"/>
              <w:jc w:val="center"/>
              <w:rPr>
                <w:rFonts w:ascii="宋体" w:hAnsi="宋体" w:eastAsia="宋体" w:cs="宋体"/>
                <w:sz w:val="24"/>
              </w:rPr>
            </w:pPr>
            <w:r>
              <w:rPr>
                <w:rFonts w:hint="eastAsia" w:ascii="宋体" w:hAnsi="宋体" w:eastAsia="宋体" w:cs="宋体"/>
                <w:sz w:val="24"/>
              </w:rPr>
              <w:t>是</w:t>
            </w:r>
          </w:p>
        </w:tc>
        <w:tc>
          <w:tcPr>
            <w:tcW w:w="6018" w:type="dxa"/>
            <w:vAlign w:val="center"/>
          </w:tcPr>
          <w:p w14:paraId="7604F015">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B1.</w:t>
            </w:r>
            <w:r>
              <w:rPr>
                <w:rFonts w:ascii="宋体" w:hAnsi="宋体" w:eastAsia="宋体" w:cs="宋体"/>
                <w:sz w:val="24"/>
                <w:szCs w:val="24"/>
                <w:lang w:eastAsia="zh-CN"/>
              </w:rPr>
              <w:t>3</w:t>
            </w:r>
            <w:r>
              <w:rPr>
                <w:rFonts w:ascii="宋体" w:hAnsi="宋体" w:eastAsia="宋体" w:cs="宋体"/>
                <w:sz w:val="24"/>
                <w:szCs w:val="24"/>
              </w:rPr>
              <w:t>投标人具</w:t>
            </w:r>
            <w:r>
              <w:rPr>
                <w:rFonts w:ascii="宋体" w:hAnsi="宋体" w:eastAsia="宋体" w:cs="宋体"/>
                <w:sz w:val="24"/>
                <w:szCs w:val="24"/>
                <w:lang w:eastAsia="zh-CN"/>
              </w:rPr>
              <w:t>备有效</w:t>
            </w:r>
            <w:r>
              <w:rPr>
                <w:rFonts w:ascii="宋体" w:hAnsi="宋体" w:eastAsia="宋体" w:cs="宋体"/>
                <w:sz w:val="24"/>
                <w:szCs w:val="24"/>
                <w:lang w:bidi="ar"/>
              </w:rPr>
              <w:t>ISO9001质量管理体系认证</w:t>
            </w:r>
            <w:r>
              <w:rPr>
                <w:rFonts w:ascii="宋体" w:hAnsi="宋体" w:eastAsia="宋体" w:cs="宋体"/>
                <w:sz w:val="24"/>
                <w:szCs w:val="24"/>
              </w:rPr>
              <w:t>证书的得</w:t>
            </w:r>
            <w:r>
              <w:rPr>
                <w:rFonts w:ascii="宋体" w:hAnsi="宋体" w:eastAsia="宋体" w:cs="宋体"/>
                <w:sz w:val="24"/>
                <w:szCs w:val="24"/>
                <w:lang w:eastAsia="zh-CN"/>
              </w:rPr>
              <w:t>1</w:t>
            </w:r>
            <w:r>
              <w:rPr>
                <w:rFonts w:ascii="宋体" w:hAnsi="宋体" w:eastAsia="宋体" w:cs="宋体"/>
                <w:sz w:val="24"/>
                <w:szCs w:val="24"/>
              </w:rPr>
              <w:t>分,</w:t>
            </w:r>
            <w:r>
              <w:rPr>
                <w:rFonts w:ascii="宋体" w:hAnsi="宋体" w:eastAsia="宋体" w:cs="宋体"/>
                <w:sz w:val="24"/>
                <w:szCs w:val="24"/>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sz w:val="24"/>
                <w:szCs w:val="24"/>
                <w:lang w:bidi="ar"/>
              </w:rPr>
              <w:t>提供不全或未提供的本项不得分。</w:t>
            </w:r>
          </w:p>
        </w:tc>
      </w:tr>
      <w:tr w14:paraId="67563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1E8CC936">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认证体系4</w:t>
            </w:r>
          </w:p>
        </w:tc>
        <w:tc>
          <w:tcPr>
            <w:tcW w:w="1083" w:type="dxa"/>
            <w:vAlign w:val="center"/>
          </w:tcPr>
          <w:p w14:paraId="30FB6D61">
            <w:pPr>
              <w:spacing w:line="400" w:lineRule="exact"/>
              <w:jc w:val="center"/>
              <w:rPr>
                <w:rFonts w:ascii="宋体" w:hAnsi="宋体" w:eastAsia="宋体" w:cs="宋体"/>
                <w:sz w:val="24"/>
              </w:rPr>
            </w:pPr>
            <w:r>
              <w:rPr>
                <w:rFonts w:hint="eastAsia" w:ascii="宋体" w:hAnsi="宋体" w:eastAsia="宋体" w:cs="宋体"/>
                <w:sz w:val="24"/>
              </w:rPr>
              <w:t>1.00</w:t>
            </w:r>
          </w:p>
        </w:tc>
        <w:tc>
          <w:tcPr>
            <w:tcW w:w="1050" w:type="dxa"/>
            <w:vAlign w:val="center"/>
          </w:tcPr>
          <w:p w14:paraId="422C64D2">
            <w:pPr>
              <w:spacing w:line="400" w:lineRule="exact"/>
              <w:jc w:val="center"/>
              <w:rPr>
                <w:rFonts w:ascii="宋体" w:hAnsi="宋体" w:eastAsia="宋体" w:cs="宋体"/>
                <w:sz w:val="24"/>
              </w:rPr>
            </w:pPr>
            <w:r>
              <w:rPr>
                <w:rFonts w:hint="eastAsia" w:ascii="宋体" w:hAnsi="宋体" w:eastAsia="宋体" w:cs="宋体"/>
                <w:sz w:val="24"/>
              </w:rPr>
              <w:t>是</w:t>
            </w:r>
          </w:p>
        </w:tc>
        <w:tc>
          <w:tcPr>
            <w:tcW w:w="6018" w:type="dxa"/>
            <w:vAlign w:val="center"/>
          </w:tcPr>
          <w:p w14:paraId="6562C59C">
            <w:pPr>
              <w:pStyle w:val="13"/>
              <w:wordWrap w:val="0"/>
              <w:spacing w:line="400" w:lineRule="exact"/>
              <w:rPr>
                <w:rFonts w:hint="default" w:ascii="宋体" w:hAnsi="宋体" w:eastAsia="宋体" w:cs="宋体"/>
                <w:sz w:val="24"/>
                <w:szCs w:val="24"/>
                <w:lang w:eastAsia="zh-CN"/>
              </w:rPr>
            </w:pPr>
            <w:r>
              <w:rPr>
                <w:rFonts w:ascii="宋体" w:hAnsi="宋体" w:eastAsia="宋体" w:cs="宋体"/>
                <w:sz w:val="24"/>
                <w:szCs w:val="24"/>
              </w:rPr>
              <w:t>B1.</w:t>
            </w:r>
            <w:r>
              <w:rPr>
                <w:rFonts w:ascii="宋体" w:hAnsi="宋体" w:eastAsia="宋体" w:cs="宋体"/>
                <w:sz w:val="24"/>
                <w:szCs w:val="24"/>
                <w:lang w:eastAsia="zh-CN"/>
              </w:rPr>
              <w:t>4</w:t>
            </w:r>
            <w:r>
              <w:rPr>
                <w:rFonts w:ascii="宋体" w:hAnsi="宋体" w:eastAsia="宋体" w:cs="宋体"/>
                <w:sz w:val="24"/>
                <w:szCs w:val="24"/>
              </w:rPr>
              <w:t>投标人具</w:t>
            </w:r>
            <w:r>
              <w:rPr>
                <w:rFonts w:ascii="宋体" w:hAnsi="宋体" w:eastAsia="宋体" w:cs="宋体"/>
                <w:sz w:val="24"/>
                <w:szCs w:val="24"/>
                <w:lang w:eastAsia="zh-CN"/>
              </w:rPr>
              <w:t>备有效</w:t>
            </w:r>
            <w:r>
              <w:rPr>
                <w:rFonts w:ascii="宋体" w:hAnsi="宋体" w:eastAsia="宋体" w:cs="宋体"/>
                <w:sz w:val="24"/>
                <w:szCs w:val="24"/>
              </w:rPr>
              <w:t>ISO</w:t>
            </w:r>
            <w:r>
              <w:rPr>
                <w:rFonts w:ascii="宋体" w:hAnsi="宋体" w:eastAsia="宋体" w:cs="宋体"/>
                <w:sz w:val="24"/>
                <w:szCs w:val="24"/>
                <w:lang w:eastAsia="zh-CN"/>
              </w:rPr>
              <w:t>45001</w:t>
            </w:r>
            <w:r>
              <w:rPr>
                <w:rFonts w:ascii="宋体" w:hAnsi="宋体" w:eastAsia="宋体" w:cs="宋体"/>
                <w:sz w:val="24"/>
                <w:szCs w:val="24"/>
              </w:rPr>
              <w:t>职业健康安全管理体系认证证书的得</w:t>
            </w:r>
            <w:r>
              <w:rPr>
                <w:rFonts w:ascii="宋体" w:hAnsi="宋体" w:eastAsia="宋体" w:cs="宋体"/>
                <w:sz w:val="24"/>
                <w:szCs w:val="24"/>
                <w:lang w:eastAsia="zh-CN"/>
              </w:rPr>
              <w:t>1</w:t>
            </w:r>
            <w:r>
              <w:rPr>
                <w:rFonts w:ascii="宋体" w:hAnsi="宋体" w:eastAsia="宋体" w:cs="宋体"/>
                <w:sz w:val="24"/>
                <w:szCs w:val="24"/>
              </w:rPr>
              <w:t>分,</w:t>
            </w:r>
            <w:r>
              <w:rPr>
                <w:rFonts w:ascii="宋体" w:hAnsi="宋体" w:eastAsia="宋体" w:cs="宋体"/>
                <w:sz w:val="24"/>
                <w:szCs w:val="24"/>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sz w:val="24"/>
                <w:szCs w:val="24"/>
                <w:lang w:bidi="ar"/>
              </w:rPr>
              <w:t>提供不全或未提供的本项不得分。</w:t>
            </w:r>
          </w:p>
        </w:tc>
      </w:tr>
      <w:tr w14:paraId="5174D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C8BB970">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认证体系5</w:t>
            </w:r>
          </w:p>
        </w:tc>
        <w:tc>
          <w:tcPr>
            <w:tcW w:w="1083" w:type="dxa"/>
            <w:vAlign w:val="center"/>
          </w:tcPr>
          <w:p w14:paraId="672AF392">
            <w:pPr>
              <w:spacing w:line="400" w:lineRule="exact"/>
              <w:jc w:val="center"/>
              <w:rPr>
                <w:rFonts w:ascii="宋体" w:hAnsi="宋体" w:eastAsia="宋体" w:cs="宋体"/>
                <w:sz w:val="24"/>
              </w:rPr>
            </w:pPr>
            <w:r>
              <w:rPr>
                <w:rFonts w:hint="eastAsia" w:ascii="宋体" w:hAnsi="宋体" w:eastAsia="宋体" w:cs="宋体"/>
                <w:sz w:val="24"/>
              </w:rPr>
              <w:t>1.00</w:t>
            </w:r>
          </w:p>
        </w:tc>
        <w:tc>
          <w:tcPr>
            <w:tcW w:w="1050" w:type="dxa"/>
            <w:vAlign w:val="center"/>
          </w:tcPr>
          <w:p w14:paraId="4CA308BA">
            <w:pPr>
              <w:spacing w:line="400" w:lineRule="exact"/>
              <w:jc w:val="center"/>
              <w:rPr>
                <w:rFonts w:ascii="宋体" w:hAnsi="宋体" w:eastAsia="宋体" w:cs="宋体"/>
                <w:sz w:val="24"/>
              </w:rPr>
            </w:pPr>
            <w:r>
              <w:rPr>
                <w:rFonts w:hint="eastAsia" w:ascii="宋体" w:hAnsi="宋体" w:eastAsia="宋体" w:cs="宋体"/>
                <w:sz w:val="24"/>
              </w:rPr>
              <w:t>是</w:t>
            </w:r>
          </w:p>
        </w:tc>
        <w:tc>
          <w:tcPr>
            <w:tcW w:w="6018" w:type="dxa"/>
            <w:vAlign w:val="center"/>
          </w:tcPr>
          <w:p w14:paraId="7D5186F4">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B1.</w:t>
            </w:r>
            <w:r>
              <w:rPr>
                <w:rFonts w:ascii="宋体" w:hAnsi="宋体" w:eastAsia="宋体" w:cs="宋体"/>
                <w:sz w:val="24"/>
                <w:szCs w:val="24"/>
                <w:lang w:eastAsia="zh-CN"/>
              </w:rPr>
              <w:t>5</w:t>
            </w:r>
            <w:r>
              <w:rPr>
                <w:rFonts w:ascii="宋体" w:hAnsi="宋体" w:eastAsia="宋体" w:cs="宋体"/>
                <w:sz w:val="24"/>
                <w:szCs w:val="24"/>
              </w:rPr>
              <w:t>投标人具</w:t>
            </w:r>
            <w:r>
              <w:rPr>
                <w:rFonts w:ascii="宋体" w:hAnsi="宋体" w:eastAsia="宋体" w:cs="宋体"/>
                <w:sz w:val="24"/>
                <w:szCs w:val="24"/>
                <w:lang w:eastAsia="zh-CN"/>
              </w:rPr>
              <w:t>备有效</w:t>
            </w:r>
            <w:r>
              <w:rPr>
                <w:rFonts w:ascii="宋体" w:hAnsi="宋体" w:eastAsia="宋体" w:cs="宋体"/>
                <w:sz w:val="24"/>
                <w:szCs w:val="24"/>
                <w:lang w:bidi="ar"/>
              </w:rPr>
              <w:t>HACCP管理体系认证</w:t>
            </w:r>
            <w:r>
              <w:rPr>
                <w:rFonts w:ascii="宋体" w:hAnsi="宋体" w:eastAsia="宋体" w:cs="宋体"/>
                <w:sz w:val="24"/>
                <w:szCs w:val="24"/>
              </w:rPr>
              <w:t>证书的得</w:t>
            </w:r>
            <w:r>
              <w:rPr>
                <w:rFonts w:ascii="宋体" w:hAnsi="宋体" w:eastAsia="宋体" w:cs="宋体"/>
                <w:sz w:val="24"/>
                <w:szCs w:val="24"/>
                <w:lang w:eastAsia="zh-CN"/>
              </w:rPr>
              <w:t>1</w:t>
            </w:r>
            <w:r>
              <w:rPr>
                <w:rFonts w:ascii="宋体" w:hAnsi="宋体" w:eastAsia="宋体" w:cs="宋体"/>
                <w:sz w:val="24"/>
                <w:szCs w:val="24"/>
              </w:rPr>
              <w:t>分,</w:t>
            </w:r>
            <w:r>
              <w:rPr>
                <w:rFonts w:ascii="宋体" w:hAnsi="宋体" w:eastAsia="宋体" w:cs="宋体"/>
                <w:sz w:val="24"/>
                <w:szCs w:val="24"/>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sz w:val="24"/>
                <w:szCs w:val="24"/>
                <w:lang w:bidi="ar"/>
              </w:rPr>
              <w:t>提供不全或未提供的本项不得分。</w:t>
            </w:r>
          </w:p>
        </w:tc>
      </w:tr>
      <w:tr w14:paraId="177D2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1DB28511">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认证体系6</w:t>
            </w:r>
          </w:p>
        </w:tc>
        <w:tc>
          <w:tcPr>
            <w:tcW w:w="1083" w:type="dxa"/>
            <w:vAlign w:val="center"/>
          </w:tcPr>
          <w:p w14:paraId="2B13211C">
            <w:pPr>
              <w:spacing w:line="400" w:lineRule="exact"/>
              <w:jc w:val="center"/>
              <w:rPr>
                <w:rFonts w:ascii="宋体" w:hAnsi="宋体" w:eastAsia="宋体" w:cs="宋体"/>
                <w:sz w:val="24"/>
              </w:rPr>
            </w:pPr>
            <w:r>
              <w:rPr>
                <w:rFonts w:hint="eastAsia" w:ascii="宋体" w:hAnsi="宋体" w:eastAsia="宋体" w:cs="宋体"/>
                <w:sz w:val="24"/>
              </w:rPr>
              <w:t>1.00</w:t>
            </w:r>
          </w:p>
        </w:tc>
        <w:tc>
          <w:tcPr>
            <w:tcW w:w="1050" w:type="dxa"/>
            <w:vAlign w:val="center"/>
          </w:tcPr>
          <w:p w14:paraId="6367C93D">
            <w:pPr>
              <w:spacing w:line="400" w:lineRule="exact"/>
              <w:jc w:val="center"/>
              <w:rPr>
                <w:rFonts w:ascii="宋体" w:hAnsi="宋体" w:eastAsia="宋体" w:cs="宋体"/>
                <w:sz w:val="24"/>
              </w:rPr>
            </w:pPr>
            <w:r>
              <w:rPr>
                <w:rFonts w:hint="eastAsia" w:ascii="宋体" w:hAnsi="宋体" w:eastAsia="宋体" w:cs="宋体"/>
                <w:sz w:val="24"/>
              </w:rPr>
              <w:t>是</w:t>
            </w:r>
          </w:p>
        </w:tc>
        <w:tc>
          <w:tcPr>
            <w:tcW w:w="6018" w:type="dxa"/>
            <w:vAlign w:val="center"/>
          </w:tcPr>
          <w:p w14:paraId="6489CF11">
            <w:pPr>
              <w:pStyle w:val="13"/>
              <w:wordWrap w:val="0"/>
              <w:spacing w:line="400" w:lineRule="exact"/>
              <w:rPr>
                <w:rFonts w:hint="default" w:ascii="宋体" w:hAnsi="宋体" w:eastAsia="宋体" w:cs="宋体"/>
                <w:sz w:val="24"/>
                <w:szCs w:val="24"/>
                <w:lang w:eastAsia="zh-CN"/>
              </w:rPr>
            </w:pPr>
            <w:r>
              <w:rPr>
                <w:rFonts w:ascii="宋体" w:hAnsi="宋体" w:eastAsia="宋体" w:cs="宋体"/>
                <w:sz w:val="24"/>
                <w:szCs w:val="24"/>
              </w:rPr>
              <w:t>B1.</w:t>
            </w:r>
            <w:r>
              <w:rPr>
                <w:rFonts w:ascii="宋体" w:hAnsi="宋体" w:eastAsia="宋体" w:cs="宋体"/>
                <w:sz w:val="24"/>
                <w:szCs w:val="24"/>
                <w:lang w:eastAsia="zh-CN"/>
              </w:rPr>
              <w:t>6</w:t>
            </w:r>
            <w:r>
              <w:rPr>
                <w:rFonts w:ascii="宋体" w:hAnsi="宋体" w:eastAsia="宋体" w:cs="宋体"/>
                <w:sz w:val="24"/>
                <w:szCs w:val="24"/>
              </w:rPr>
              <w:t>投标人具</w:t>
            </w:r>
            <w:r>
              <w:rPr>
                <w:rFonts w:ascii="宋体" w:hAnsi="宋体" w:eastAsia="宋体" w:cs="宋体"/>
                <w:sz w:val="24"/>
                <w:szCs w:val="24"/>
                <w:lang w:eastAsia="zh-CN"/>
              </w:rPr>
              <w:t>备有效</w:t>
            </w:r>
            <w:r>
              <w:rPr>
                <w:rFonts w:ascii="宋体" w:hAnsi="宋体" w:eastAsia="宋体" w:cs="宋体"/>
                <w:sz w:val="24"/>
                <w:szCs w:val="24"/>
                <w:lang w:eastAsia="zh-CN" w:bidi="ar"/>
              </w:rPr>
              <w:t>供应链安全管理体系认证或食品配送操作规程认证证书的得1分</w:t>
            </w:r>
            <w:r>
              <w:rPr>
                <w:rFonts w:ascii="宋体" w:hAnsi="宋体" w:eastAsia="宋体" w:cs="宋体"/>
                <w:sz w:val="24"/>
                <w:szCs w:val="24"/>
              </w:rPr>
              <w:t>,</w:t>
            </w:r>
            <w:r>
              <w:rPr>
                <w:rFonts w:ascii="宋体" w:hAnsi="宋体" w:eastAsia="宋体" w:cs="宋体"/>
                <w:sz w:val="24"/>
                <w:szCs w:val="24"/>
                <w:lang w:eastAsia="zh-CN"/>
              </w:rPr>
              <w:t>须提供有效证书复印件及中国国家认证认可监督管理委员会(http://www.cnca.gov.cn)或中国合格评定国家认可委员会(https://www.cnas.org.cn)网站的下载网页并注明网址，</w:t>
            </w:r>
            <w:r>
              <w:rPr>
                <w:rFonts w:ascii="宋体" w:hAnsi="宋体" w:eastAsia="宋体" w:cs="宋体"/>
                <w:sz w:val="24"/>
                <w:szCs w:val="24"/>
                <w:lang w:bidi="ar"/>
              </w:rPr>
              <w:t>提供不全或未提供的本项不得分。</w:t>
            </w:r>
          </w:p>
        </w:tc>
      </w:tr>
      <w:tr w14:paraId="53DDF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56C4BC0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综合实力</w:t>
            </w:r>
          </w:p>
        </w:tc>
        <w:tc>
          <w:tcPr>
            <w:tcW w:w="1083" w:type="dxa"/>
            <w:vAlign w:val="center"/>
          </w:tcPr>
          <w:p w14:paraId="501A9272">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3.00</w:t>
            </w:r>
          </w:p>
        </w:tc>
        <w:tc>
          <w:tcPr>
            <w:tcW w:w="1050" w:type="dxa"/>
            <w:vAlign w:val="center"/>
          </w:tcPr>
          <w:p w14:paraId="3D4E3074">
            <w:pPr>
              <w:spacing w:line="400" w:lineRule="exact"/>
              <w:jc w:val="center"/>
              <w:rPr>
                <w:rFonts w:ascii="宋体" w:hAnsi="宋体" w:eastAsia="宋体" w:cs="宋体"/>
                <w:sz w:val="24"/>
              </w:rPr>
            </w:pPr>
            <w:r>
              <w:rPr>
                <w:rFonts w:hint="eastAsia" w:ascii="宋体" w:hAnsi="宋体" w:eastAsia="宋体" w:cs="宋体"/>
                <w:sz w:val="24"/>
              </w:rPr>
              <w:t>是</w:t>
            </w:r>
          </w:p>
        </w:tc>
        <w:tc>
          <w:tcPr>
            <w:tcW w:w="6018" w:type="dxa"/>
            <w:vAlign w:val="center"/>
          </w:tcPr>
          <w:p w14:paraId="30051AD2">
            <w:pPr>
              <w:pStyle w:val="13"/>
              <w:spacing w:line="400" w:lineRule="exact"/>
              <w:rPr>
                <w:rFonts w:hint="default" w:ascii="宋体" w:hAnsi="宋体" w:eastAsia="宋体" w:cs="宋体"/>
                <w:sz w:val="24"/>
                <w:szCs w:val="24"/>
              </w:rPr>
            </w:pPr>
            <w:r>
              <w:rPr>
                <w:rFonts w:ascii="宋体" w:hAnsi="宋体" w:eastAsia="宋体" w:cs="宋体"/>
                <w:sz w:val="24"/>
                <w:szCs w:val="24"/>
              </w:rPr>
              <w:t>B2根据投标人提供的</w:t>
            </w:r>
            <w:r>
              <w:rPr>
                <w:rFonts w:ascii="宋体" w:hAnsi="宋体" w:eastAsia="宋体" w:cs="宋体"/>
                <w:sz w:val="24"/>
                <w:szCs w:val="24"/>
                <w:lang w:eastAsia="zh-CN"/>
              </w:rPr>
              <w:t>自2023年1月1日至</w:t>
            </w:r>
            <w:r>
              <w:rPr>
                <w:rFonts w:ascii="宋体" w:hAnsi="宋体" w:eastAsia="宋体" w:cs="宋体"/>
                <w:sz w:val="24"/>
                <w:szCs w:val="24"/>
              </w:rPr>
              <w:t>投标截止时间前已完成或正在履行中的食材物资配送项目进行评分，每提供</w:t>
            </w:r>
            <w:r>
              <w:rPr>
                <w:rFonts w:ascii="宋体" w:hAnsi="宋体" w:eastAsia="宋体" w:cs="宋体"/>
                <w:sz w:val="24"/>
                <w:szCs w:val="24"/>
                <w:lang w:eastAsia="zh-CN"/>
              </w:rPr>
              <w:t>1</w:t>
            </w:r>
            <w:r>
              <w:rPr>
                <w:rFonts w:hint="eastAsia" w:ascii="宋体" w:hAnsi="宋体" w:eastAsia="宋体" w:cs="宋体"/>
                <w:sz w:val="24"/>
                <w:szCs w:val="24"/>
                <w:lang w:val="en-US" w:eastAsia="zh-CN"/>
              </w:rPr>
              <w:t>份项目</w:t>
            </w:r>
            <w:r>
              <w:rPr>
                <w:rFonts w:ascii="宋体" w:hAnsi="宋体" w:eastAsia="宋体" w:cs="宋体"/>
                <w:sz w:val="24"/>
                <w:szCs w:val="24"/>
                <w:lang w:eastAsia="zh-CN"/>
              </w:rPr>
              <w:t>的</w:t>
            </w:r>
            <w:r>
              <w:rPr>
                <w:rFonts w:ascii="宋体" w:hAnsi="宋体" w:eastAsia="宋体" w:cs="宋体"/>
                <w:sz w:val="24"/>
                <w:szCs w:val="24"/>
              </w:rPr>
              <w:t>得</w:t>
            </w:r>
            <w:r>
              <w:rPr>
                <w:rFonts w:ascii="宋体" w:hAnsi="宋体" w:eastAsia="宋体" w:cs="宋体"/>
                <w:sz w:val="24"/>
                <w:szCs w:val="24"/>
                <w:lang w:eastAsia="zh-CN"/>
              </w:rPr>
              <w:t>1</w:t>
            </w:r>
            <w:r>
              <w:rPr>
                <w:rFonts w:ascii="宋体" w:hAnsi="宋体" w:eastAsia="宋体" w:cs="宋体"/>
                <w:sz w:val="24"/>
                <w:szCs w:val="24"/>
              </w:rPr>
              <w:t>分，满分3分。须提供项目的中标/成交公告复印件（提供相关网站中标/成交公告的下载网页并注明网址）、中标/成交通知书复印件以及采购合同复印件</w:t>
            </w:r>
            <w:r>
              <w:rPr>
                <w:rFonts w:ascii="宋体" w:hAnsi="宋体" w:eastAsia="宋体" w:cs="宋体"/>
                <w:sz w:val="24"/>
                <w:szCs w:val="24"/>
                <w:lang w:eastAsia="zh-CN"/>
              </w:rPr>
              <w:t>，</w:t>
            </w:r>
            <w:r>
              <w:rPr>
                <w:rFonts w:ascii="宋体" w:hAnsi="宋体" w:eastAsia="宋体" w:cs="宋体"/>
                <w:sz w:val="24"/>
                <w:szCs w:val="24"/>
                <w:lang w:bidi="ar"/>
              </w:rPr>
              <w:t>提供不全或未提供的本项不得分。</w:t>
            </w:r>
          </w:p>
        </w:tc>
      </w:tr>
      <w:tr w14:paraId="5BE09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3DEA5A3C">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满意度情况</w:t>
            </w:r>
          </w:p>
        </w:tc>
        <w:tc>
          <w:tcPr>
            <w:tcW w:w="1083" w:type="dxa"/>
            <w:vAlign w:val="center"/>
          </w:tcPr>
          <w:p w14:paraId="18A382E3">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3.00</w:t>
            </w:r>
          </w:p>
        </w:tc>
        <w:tc>
          <w:tcPr>
            <w:tcW w:w="1050" w:type="dxa"/>
            <w:vAlign w:val="center"/>
          </w:tcPr>
          <w:p w14:paraId="1919B1BB">
            <w:pPr>
              <w:spacing w:line="400" w:lineRule="exact"/>
              <w:jc w:val="center"/>
              <w:rPr>
                <w:rFonts w:ascii="宋体" w:hAnsi="宋体" w:eastAsia="宋体" w:cs="宋体"/>
                <w:sz w:val="24"/>
              </w:rPr>
            </w:pPr>
            <w:r>
              <w:rPr>
                <w:rFonts w:hint="eastAsia" w:ascii="宋体" w:hAnsi="宋体" w:eastAsia="宋体" w:cs="宋体"/>
                <w:sz w:val="24"/>
              </w:rPr>
              <w:t>是</w:t>
            </w:r>
          </w:p>
        </w:tc>
        <w:tc>
          <w:tcPr>
            <w:tcW w:w="6018" w:type="dxa"/>
            <w:vAlign w:val="center"/>
          </w:tcPr>
          <w:p w14:paraId="719694F2">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B</w:t>
            </w:r>
            <w:r>
              <w:rPr>
                <w:rFonts w:ascii="宋体" w:hAnsi="宋体" w:eastAsia="宋体" w:cs="宋体"/>
                <w:sz w:val="24"/>
                <w:szCs w:val="24"/>
                <w:lang w:eastAsia="zh-CN"/>
              </w:rPr>
              <w:t>3根据投标人提供的自2023年1月1日至投标截止日当日</w:t>
            </w:r>
            <w:r>
              <w:rPr>
                <w:rFonts w:ascii="宋体" w:hAnsi="宋体" w:eastAsia="宋体" w:cs="宋体"/>
                <w:sz w:val="24"/>
                <w:szCs w:val="24"/>
              </w:rPr>
              <w:t>已完成或正在履行中的食材物资配送项目</w:t>
            </w:r>
            <w:r>
              <w:rPr>
                <w:rFonts w:ascii="宋体" w:hAnsi="宋体" w:eastAsia="宋体" w:cs="宋体"/>
                <w:sz w:val="24"/>
                <w:szCs w:val="24"/>
                <w:lang w:eastAsia="zh-CN"/>
              </w:rPr>
              <w:t>业主满意度调查情况进行评分，</w:t>
            </w:r>
            <w:r>
              <w:rPr>
                <w:rFonts w:ascii="宋体" w:hAnsi="宋体" w:eastAsia="宋体" w:cs="宋体"/>
                <w:sz w:val="24"/>
                <w:szCs w:val="24"/>
              </w:rPr>
              <w:t>每提供</w:t>
            </w:r>
            <w:r>
              <w:rPr>
                <w:rFonts w:ascii="宋体" w:hAnsi="宋体" w:eastAsia="宋体" w:cs="宋体"/>
                <w:sz w:val="24"/>
                <w:szCs w:val="24"/>
                <w:lang w:eastAsia="zh-CN"/>
              </w:rPr>
              <w:t>1项的</w:t>
            </w:r>
            <w:r>
              <w:rPr>
                <w:rFonts w:ascii="宋体" w:hAnsi="宋体" w:eastAsia="宋体" w:cs="宋体"/>
                <w:sz w:val="24"/>
                <w:szCs w:val="24"/>
              </w:rPr>
              <w:t>得</w:t>
            </w:r>
            <w:r>
              <w:rPr>
                <w:rFonts w:ascii="宋体" w:hAnsi="宋体" w:eastAsia="宋体" w:cs="宋体"/>
                <w:sz w:val="24"/>
                <w:szCs w:val="24"/>
                <w:lang w:eastAsia="zh-CN"/>
              </w:rPr>
              <w:t>1</w:t>
            </w:r>
            <w:r>
              <w:rPr>
                <w:rFonts w:ascii="宋体" w:hAnsi="宋体" w:eastAsia="宋体" w:cs="宋体"/>
                <w:sz w:val="24"/>
                <w:szCs w:val="24"/>
              </w:rPr>
              <w:t>分，满分3分。</w:t>
            </w:r>
            <w:r>
              <w:rPr>
                <w:rFonts w:ascii="宋体" w:hAnsi="宋体" w:eastAsia="宋体" w:cs="宋体"/>
                <w:sz w:val="24"/>
                <w:szCs w:val="24"/>
                <w:lang w:eastAsia="zh-CN"/>
              </w:rPr>
              <w:t>须提供采购合同复印件及满意度调查情况表</w:t>
            </w:r>
            <w:r>
              <w:rPr>
                <w:rFonts w:hint="eastAsia" w:ascii="宋体" w:hAnsi="宋体" w:eastAsia="宋体" w:cs="宋体"/>
                <w:color w:val="auto"/>
                <w:kern w:val="0"/>
                <w:sz w:val="24"/>
                <w:highlight w:val="none"/>
                <w:lang w:val="en-US" w:eastAsia="zh-CN" w:bidi="ar"/>
              </w:rPr>
              <w:t>加盖业主单位公章</w:t>
            </w:r>
            <w:r>
              <w:rPr>
                <w:rFonts w:ascii="宋体" w:hAnsi="宋体" w:eastAsia="宋体" w:cs="宋体"/>
                <w:sz w:val="24"/>
                <w:szCs w:val="24"/>
                <w:lang w:eastAsia="zh-CN"/>
              </w:rPr>
              <w:t>（结果为满意或优秀），</w:t>
            </w:r>
            <w:r>
              <w:rPr>
                <w:rFonts w:ascii="宋体" w:hAnsi="宋体" w:eastAsia="宋体" w:cs="宋体"/>
                <w:sz w:val="24"/>
                <w:szCs w:val="24"/>
                <w:lang w:bidi="ar"/>
              </w:rPr>
              <w:t>提供不全或未提供的本项不得分。</w:t>
            </w:r>
          </w:p>
        </w:tc>
      </w:tr>
      <w:tr w14:paraId="382D0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0A0FB5F5">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保险</w:t>
            </w:r>
          </w:p>
        </w:tc>
        <w:tc>
          <w:tcPr>
            <w:tcW w:w="1083" w:type="dxa"/>
            <w:vAlign w:val="center"/>
          </w:tcPr>
          <w:p w14:paraId="654D0249">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3.00</w:t>
            </w:r>
          </w:p>
        </w:tc>
        <w:tc>
          <w:tcPr>
            <w:tcW w:w="1050" w:type="dxa"/>
            <w:vAlign w:val="center"/>
          </w:tcPr>
          <w:p w14:paraId="617BD14F">
            <w:pPr>
              <w:spacing w:line="400" w:lineRule="exact"/>
              <w:jc w:val="center"/>
              <w:rPr>
                <w:rFonts w:ascii="宋体" w:hAnsi="宋体" w:eastAsia="宋体" w:cs="宋体"/>
                <w:sz w:val="24"/>
              </w:rPr>
            </w:pPr>
            <w:r>
              <w:rPr>
                <w:rFonts w:hint="eastAsia" w:ascii="宋体" w:hAnsi="宋体" w:eastAsia="宋体" w:cs="宋体"/>
                <w:sz w:val="24"/>
              </w:rPr>
              <w:t>是</w:t>
            </w:r>
          </w:p>
        </w:tc>
        <w:tc>
          <w:tcPr>
            <w:tcW w:w="6018" w:type="dxa"/>
            <w:vAlign w:val="center"/>
          </w:tcPr>
          <w:p w14:paraId="0C068BE1">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B</w:t>
            </w:r>
            <w:r>
              <w:rPr>
                <w:rFonts w:ascii="宋体" w:hAnsi="宋体" w:eastAsia="宋体" w:cs="宋体"/>
                <w:sz w:val="24"/>
                <w:szCs w:val="24"/>
                <w:lang w:eastAsia="zh-CN"/>
              </w:rPr>
              <w:t>4</w:t>
            </w:r>
            <w:r>
              <w:rPr>
                <w:rFonts w:ascii="宋体" w:hAnsi="宋体" w:eastAsia="宋体" w:cs="宋体"/>
                <w:sz w:val="24"/>
                <w:szCs w:val="24"/>
                <w:lang w:eastAsia="zh-CN" w:bidi="ar"/>
              </w:rPr>
              <w:t>根据</w:t>
            </w:r>
            <w:r>
              <w:rPr>
                <w:rFonts w:ascii="宋体" w:hAnsi="宋体" w:eastAsia="宋体" w:cs="宋体"/>
                <w:sz w:val="24"/>
                <w:szCs w:val="24"/>
              </w:rPr>
              <w:t>投标人</w:t>
            </w:r>
            <w:r>
              <w:rPr>
                <w:rFonts w:ascii="宋体" w:hAnsi="宋体" w:eastAsia="宋体" w:cs="宋体"/>
                <w:sz w:val="24"/>
                <w:szCs w:val="24"/>
                <w:lang w:eastAsia="zh-CN" w:bidi="ar"/>
              </w:rPr>
              <w:t>为正在经营的同类项目</w:t>
            </w:r>
            <w:r>
              <w:rPr>
                <w:rFonts w:ascii="宋体" w:hAnsi="宋体" w:eastAsia="宋体" w:cs="宋体"/>
                <w:sz w:val="24"/>
                <w:szCs w:val="24"/>
              </w:rPr>
              <w:t>购买</w:t>
            </w:r>
            <w:r>
              <w:rPr>
                <w:rFonts w:ascii="宋体" w:hAnsi="宋体" w:eastAsia="宋体" w:cs="宋体"/>
                <w:sz w:val="24"/>
                <w:szCs w:val="24"/>
                <w:lang w:eastAsia="zh-CN" w:bidi="ar"/>
              </w:rPr>
              <w:t>公众责任险投保金额为2000万元及以上的得1分</w:t>
            </w:r>
            <w:r>
              <w:rPr>
                <w:rFonts w:hint="eastAsia" w:ascii="宋体" w:hAnsi="宋体" w:eastAsia="宋体" w:cs="宋体"/>
                <w:sz w:val="24"/>
                <w:szCs w:val="24"/>
                <w:lang w:eastAsia="zh-CN" w:bidi="ar"/>
              </w:rPr>
              <w:t>，</w:t>
            </w:r>
            <w:r>
              <w:rPr>
                <w:rFonts w:ascii="宋体" w:hAnsi="宋体" w:eastAsia="宋体" w:cs="宋体"/>
                <w:sz w:val="24"/>
                <w:szCs w:val="24"/>
                <w:lang w:eastAsia="zh-CN" w:bidi="ar"/>
              </w:rPr>
              <w:t>食品安全责任险投保金额在2000万及以上的得1分</w:t>
            </w:r>
            <w:r>
              <w:rPr>
                <w:rFonts w:hint="eastAsia" w:ascii="宋体" w:hAnsi="宋体" w:eastAsia="宋体" w:cs="宋体"/>
                <w:sz w:val="24"/>
                <w:szCs w:val="24"/>
                <w:lang w:eastAsia="zh-CN" w:bidi="ar"/>
              </w:rPr>
              <w:t>，</w:t>
            </w:r>
            <w:r>
              <w:rPr>
                <w:rFonts w:ascii="宋体" w:hAnsi="宋体" w:eastAsia="宋体" w:cs="宋体"/>
                <w:sz w:val="24"/>
                <w:szCs w:val="24"/>
              </w:rPr>
              <w:t>投标人</w:t>
            </w:r>
            <w:r>
              <w:rPr>
                <w:rFonts w:ascii="宋体" w:hAnsi="宋体" w:eastAsia="宋体" w:cs="宋体"/>
                <w:sz w:val="24"/>
                <w:szCs w:val="24"/>
                <w:lang w:eastAsia="zh-CN" w:bidi="ar"/>
              </w:rPr>
              <w:t>为公司员工购买人身意外伤害保险的得1分，满分3分。须提供有效期内的保险单复印件，同时投标人承诺中标后为本项目购买不低于以上保额的保险，须提供专项承诺函（格式自拟），</w:t>
            </w:r>
            <w:r>
              <w:rPr>
                <w:rFonts w:ascii="宋体" w:hAnsi="宋体" w:eastAsia="宋体" w:cs="宋体"/>
                <w:sz w:val="24"/>
                <w:szCs w:val="24"/>
                <w:lang w:bidi="ar"/>
              </w:rPr>
              <w:t>提供不全或未提供的本项不得分。</w:t>
            </w:r>
          </w:p>
        </w:tc>
      </w:tr>
      <w:tr w14:paraId="5C067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3" w:type="dxa"/>
            <w:vAlign w:val="center"/>
          </w:tcPr>
          <w:p w14:paraId="21D8D6BC">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食品安全事故承诺</w:t>
            </w:r>
          </w:p>
        </w:tc>
        <w:tc>
          <w:tcPr>
            <w:tcW w:w="1083" w:type="dxa"/>
            <w:vAlign w:val="center"/>
          </w:tcPr>
          <w:p w14:paraId="2BED129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3.00</w:t>
            </w:r>
          </w:p>
        </w:tc>
        <w:tc>
          <w:tcPr>
            <w:tcW w:w="1050" w:type="dxa"/>
            <w:vAlign w:val="center"/>
          </w:tcPr>
          <w:p w14:paraId="71DE1629">
            <w:pPr>
              <w:spacing w:line="400" w:lineRule="exact"/>
              <w:jc w:val="center"/>
              <w:rPr>
                <w:rFonts w:ascii="宋体" w:hAnsi="宋体" w:eastAsia="宋体" w:cs="宋体"/>
                <w:sz w:val="24"/>
              </w:rPr>
            </w:pPr>
            <w:r>
              <w:rPr>
                <w:rFonts w:hint="eastAsia" w:ascii="宋体" w:hAnsi="宋体" w:eastAsia="宋体" w:cs="宋体"/>
                <w:sz w:val="24"/>
              </w:rPr>
              <w:t>是</w:t>
            </w:r>
          </w:p>
        </w:tc>
        <w:tc>
          <w:tcPr>
            <w:tcW w:w="6018" w:type="dxa"/>
            <w:vAlign w:val="center"/>
          </w:tcPr>
          <w:p w14:paraId="659C4C7F">
            <w:pPr>
              <w:pStyle w:val="13"/>
              <w:spacing w:line="400" w:lineRule="exact"/>
              <w:rPr>
                <w:rFonts w:hint="default" w:ascii="宋体" w:hAnsi="宋体" w:eastAsia="宋体" w:cs="宋体"/>
                <w:sz w:val="24"/>
                <w:szCs w:val="24"/>
              </w:rPr>
            </w:pPr>
            <w:r>
              <w:rPr>
                <w:rFonts w:ascii="宋体" w:hAnsi="宋体" w:eastAsia="宋体" w:cs="宋体"/>
                <w:sz w:val="24"/>
                <w:szCs w:val="24"/>
              </w:rPr>
              <w:t>B</w:t>
            </w:r>
            <w:r>
              <w:rPr>
                <w:rFonts w:ascii="宋体" w:hAnsi="宋体" w:eastAsia="宋体" w:cs="宋体"/>
                <w:sz w:val="24"/>
                <w:szCs w:val="24"/>
                <w:lang w:eastAsia="zh-CN"/>
              </w:rPr>
              <w:t>5</w:t>
            </w:r>
            <w:r>
              <w:rPr>
                <w:rFonts w:ascii="宋体" w:hAnsi="宋体" w:eastAsia="宋体" w:cs="宋体"/>
                <w:sz w:val="24"/>
                <w:szCs w:val="24"/>
              </w:rPr>
              <w:t>投标人</w:t>
            </w:r>
            <w:r>
              <w:rPr>
                <w:rFonts w:ascii="宋体" w:hAnsi="宋体" w:eastAsia="宋体" w:cs="宋体"/>
                <w:sz w:val="24"/>
                <w:szCs w:val="24"/>
                <w:lang w:eastAsia="zh-CN"/>
              </w:rPr>
              <w:t>承诺在2022年1月1日至</w:t>
            </w:r>
            <w:r>
              <w:rPr>
                <w:rFonts w:ascii="宋体" w:hAnsi="宋体" w:eastAsia="宋体" w:cs="宋体"/>
                <w:sz w:val="24"/>
                <w:szCs w:val="24"/>
                <w:lang w:eastAsia="zh-CN" w:bidi="ar"/>
              </w:rPr>
              <w:t>本项目投标截止时间</w:t>
            </w:r>
            <w:r>
              <w:rPr>
                <w:rFonts w:ascii="宋体" w:hAnsi="宋体" w:eastAsia="宋体" w:cs="宋体"/>
                <w:sz w:val="24"/>
                <w:szCs w:val="24"/>
                <w:lang w:eastAsia="zh-CN"/>
              </w:rPr>
              <w:t>前无发生重大食品安全事故的得3分。须提供承诺函（格式自拟），未提供的本项不得分。若承诺事项与实际不符，一经查实，取消中标资格，并按相关规定进行处理。</w:t>
            </w:r>
          </w:p>
        </w:tc>
      </w:tr>
    </w:tbl>
    <w:p w14:paraId="54EDEC8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※除本章第6.3条第（3）款规定情形和落实政府采购政策需进行的价格扣除情形外，不能对投标人的投标报价进行任何调整。</w:t>
      </w:r>
    </w:p>
    <w:p w14:paraId="2AD5999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（3）中标候选人排列规则顺序如下：</w:t>
      </w:r>
    </w:p>
    <w:p w14:paraId="6DE0155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a.按照评标总得分（FA）由高到低顺序排列。</w:t>
      </w:r>
    </w:p>
    <w:p w14:paraId="323031C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b.评标总得分（FA）相同的，按照评标价（即价格扣除后的投标报价）由低到高顺序排列。</w:t>
      </w:r>
    </w:p>
    <w:p w14:paraId="70EEFB9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c.评标总得分（FA）且评标价（即价格扣除后的投标报价）相同的并列。</w:t>
      </w:r>
    </w:p>
    <w:p w14:paraId="465362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8、其他规定</w:t>
      </w:r>
    </w:p>
    <w:p w14:paraId="749194A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8.1评标应全程保密且不得透露给任一投标人或与评标工作无关的人员。</w:t>
      </w:r>
    </w:p>
    <w:p w14:paraId="7CA11C8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8.2评标将进行全程实时录音录像，录音录像资料随采购文件一并存档。</w:t>
      </w:r>
    </w:p>
    <w:p w14:paraId="7B7D4E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6AD0E59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8.4其他：</w:t>
      </w:r>
    </w:p>
    <w:p w14:paraId="1BFAF39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无</w:t>
      </w:r>
    </w:p>
    <w:p w14:paraId="022D2F8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A839AFC">
      <w:pPr>
        <w:pStyle w:val="13"/>
        <w:jc w:val="center"/>
        <w:outlineLvl w:val="1"/>
        <w:rPr>
          <w:rFonts w:hint="default" w:ascii="宋体" w:hAnsi="宋体" w:eastAsia="宋体" w:cs="宋体"/>
          <w:sz w:val="32"/>
          <w:szCs w:val="32"/>
        </w:rPr>
      </w:pPr>
      <w:r>
        <w:rPr>
          <w:rFonts w:ascii="宋体" w:hAnsi="宋体" w:eastAsia="宋体" w:cs="宋体"/>
          <w:b/>
          <w:sz w:val="32"/>
          <w:szCs w:val="32"/>
        </w:rPr>
        <w:t>第五章 招标内容及要求</w:t>
      </w:r>
    </w:p>
    <w:p w14:paraId="44189F6C">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一、项目概况（采购标的）</w:t>
      </w:r>
    </w:p>
    <w:p w14:paraId="793E0E15">
      <w:pPr>
        <w:pStyle w:val="13"/>
        <w:spacing w:line="400" w:lineRule="exact"/>
        <w:ind w:firstLine="480" w:firstLineChars="200"/>
        <w:rPr>
          <w:rFonts w:hint="default" w:ascii="宋体" w:hAnsi="宋体" w:eastAsia="宋体" w:cs="宋体"/>
          <w:sz w:val="24"/>
          <w:szCs w:val="24"/>
          <w:shd w:val="clear" w:color="auto" w:fill="FFFFFF"/>
        </w:rPr>
      </w:pPr>
      <w:r>
        <w:rPr>
          <w:rFonts w:ascii="宋体" w:hAnsi="宋体" w:eastAsia="宋体" w:cs="宋体"/>
          <w:sz w:val="24"/>
          <w:szCs w:val="24"/>
        </w:rPr>
        <w:t>1.1</w:t>
      </w:r>
      <w:r>
        <w:rPr>
          <w:rFonts w:ascii="宋体" w:hAnsi="宋体" w:eastAsia="宋体" w:cs="宋体"/>
          <w:sz w:val="24"/>
          <w:szCs w:val="24"/>
          <w:shd w:val="clear" w:color="auto" w:fill="FFFFFF"/>
        </w:rPr>
        <w:t>受</w:t>
      </w:r>
      <w:r>
        <w:rPr>
          <w:rFonts w:ascii="宋体" w:hAnsi="宋体" w:eastAsia="宋体" w:cs="宋体"/>
          <w:sz w:val="24"/>
          <w:szCs w:val="24"/>
          <w:lang w:eastAsia="zh-CN"/>
        </w:rPr>
        <w:t>南平市建阳区教育局</w:t>
      </w:r>
      <w:r>
        <w:rPr>
          <w:rFonts w:ascii="宋体" w:hAnsi="宋体" w:eastAsia="宋体" w:cs="宋体"/>
          <w:sz w:val="24"/>
          <w:szCs w:val="24"/>
          <w:shd w:val="clear" w:color="auto" w:fill="FFFFFF"/>
        </w:rPr>
        <w:t>的委托，对</w:t>
      </w:r>
      <w:r>
        <w:rPr>
          <w:rFonts w:ascii="宋体" w:hAnsi="宋体" w:eastAsia="宋体" w:cs="宋体"/>
          <w:sz w:val="24"/>
          <w:szCs w:val="24"/>
          <w:lang w:eastAsia="zh-CN"/>
        </w:rPr>
        <w:t>南平市建阳区教育局学生食堂物资配送服务采购项目</w:t>
      </w:r>
      <w:r>
        <w:rPr>
          <w:rFonts w:ascii="宋体" w:hAnsi="宋体" w:eastAsia="宋体" w:cs="宋体"/>
          <w:sz w:val="24"/>
          <w:szCs w:val="24"/>
          <w:shd w:val="clear" w:color="auto" w:fill="FFFFFF"/>
        </w:rPr>
        <w:t>进行国内公开招标。</w:t>
      </w:r>
    </w:p>
    <w:p w14:paraId="4B496E02">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b/>
          <w:bCs/>
          <w:kern w:val="0"/>
          <w:sz w:val="24"/>
          <w:szCs w:val="24"/>
          <w:lang w:val="en-US" w:eastAsia="zh-CN" w:bidi="ar-SA"/>
        </w:rPr>
      </w:pPr>
      <w:r>
        <w:rPr>
          <w:rFonts w:hint="eastAsia" w:ascii="宋体" w:hAnsi="宋体" w:eastAsia="宋体" w:cs="宋体"/>
          <w:sz w:val="24"/>
          <w:szCs w:val="24"/>
        </w:rPr>
        <w:t>1.2采购内容：生鲜（蔬菜、鸡、鸭、鱼、肉等）、副食品（米、油、面、奶制品）等食堂配送物资，包括采购、包装、运输、售后服务等。供货服务期限为三年。</w:t>
      </w:r>
      <w:r>
        <w:rPr>
          <w:rFonts w:ascii="宋体" w:hAnsi="宋体" w:eastAsia="宋体" w:cs="宋体"/>
          <w:b/>
          <w:bCs/>
          <w:sz w:val="24"/>
          <w:szCs w:val="24"/>
        </w:rPr>
        <w:t>本项目合同采用一年一签的方式进行签订。第二年度及第三年度合同签订条件:中标人需在本合同有效期内，严格按照双方约定的商务验收标准完成验收，且验收合格后，双方可就下一年度合同的签订进行协商，协商一致后签订下一年度合同。不予签订第二年度或第三年度合同的情形:若出现验收不合格或有任何违约情况，则不进行下一年度合同的续签</w:t>
      </w:r>
      <w:r>
        <w:rPr>
          <w:rFonts w:hint="eastAsia" w:ascii="宋体" w:hAnsi="宋体" w:eastAsia="宋体" w:cs="宋体"/>
          <w:b/>
          <w:bCs/>
          <w:sz w:val="24"/>
          <w:szCs w:val="24"/>
          <w:lang w:eastAsia="zh-CN"/>
        </w:rPr>
        <w:t>（</w:t>
      </w:r>
      <w:r>
        <w:rPr>
          <w:rFonts w:ascii="宋体" w:hAnsi="宋体" w:eastAsia="宋体" w:cs="宋体"/>
          <w:b/>
          <w:bCs/>
          <w:sz w:val="24"/>
          <w:szCs w:val="24"/>
        </w:rPr>
        <w:t>验收及违约情形按照</w:t>
      </w:r>
      <w:r>
        <w:rPr>
          <w:rFonts w:hint="eastAsia" w:ascii="宋体" w:hAnsi="宋体" w:eastAsia="宋体" w:cs="宋体"/>
          <w:b/>
          <w:bCs/>
          <w:sz w:val="24"/>
          <w:szCs w:val="24"/>
          <w:lang w:val="en-US" w:eastAsia="zh-CN"/>
        </w:rPr>
        <w:t>招标</w:t>
      </w:r>
      <w:r>
        <w:rPr>
          <w:rFonts w:ascii="宋体" w:hAnsi="宋体" w:eastAsia="宋体" w:cs="宋体"/>
          <w:b/>
          <w:bCs/>
          <w:sz w:val="24"/>
          <w:szCs w:val="24"/>
        </w:rPr>
        <w:t>文件“第五章 商务要求”执行</w:t>
      </w:r>
      <w:r>
        <w:rPr>
          <w:rFonts w:hint="eastAsia" w:ascii="宋体" w:hAnsi="宋体" w:eastAsia="宋体" w:cs="宋体"/>
          <w:b/>
          <w:bCs/>
          <w:sz w:val="24"/>
          <w:szCs w:val="24"/>
          <w:lang w:eastAsia="zh-CN"/>
        </w:rPr>
        <w:t>）</w:t>
      </w:r>
      <w:r>
        <w:rPr>
          <w:rFonts w:ascii="宋体" w:hAnsi="宋体" w:eastAsia="宋体" w:cs="宋体"/>
          <w:b/>
          <w:bCs/>
          <w:sz w:val="24"/>
          <w:szCs w:val="24"/>
        </w:rPr>
        <w:t>。</w:t>
      </w:r>
    </w:p>
    <w:p w14:paraId="4363E38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1.3本项目投标报价采用下浮率报价，报价要求：</w:t>
      </w:r>
    </w:p>
    <w:p w14:paraId="66254A7C">
      <w:pPr>
        <w:widowControl/>
        <w:spacing w:line="400" w:lineRule="exact"/>
        <w:ind w:firstLine="480" w:firstLineChars="200"/>
        <w:jc w:val="left"/>
        <w:rPr>
          <w:rFonts w:asciiTheme="minorEastAsia" w:hAnsiTheme="minorEastAsia" w:cstheme="minorEastAsia"/>
          <w:kern w:val="0"/>
          <w:sz w:val="24"/>
          <w:lang w:bidi="ar"/>
        </w:rPr>
      </w:pPr>
      <w:r>
        <w:rPr>
          <w:rFonts w:hint="eastAsia" w:asciiTheme="minorEastAsia" w:hAnsiTheme="minorEastAsia" w:cstheme="minorEastAsia"/>
          <w:kern w:val="0"/>
          <w:sz w:val="24"/>
          <w:lang w:bidi="ar"/>
        </w:rPr>
        <w:t xml:space="preserve">1.3.1下浮率与投标报价：本项目按统一的“下浮率”进行报价（所有产品的下浮率须一致），因福建省政府采购网上公开信息系统无法填报投标“下浮率”，只能填写总金额，因此各投标人在电子后台系统上应填写下浮后的投标总价（投标总价保留至小数点后两位，以“元”为单位），作为本项目的下浮率计算及报价评审。  </w:t>
      </w:r>
    </w:p>
    <w:p w14:paraId="4CFCD270">
      <w:pPr>
        <w:widowControl/>
        <w:spacing w:line="400" w:lineRule="exact"/>
        <w:ind w:firstLine="480" w:firstLineChars="200"/>
        <w:jc w:val="left"/>
        <w:rPr>
          <w:rFonts w:asciiTheme="minorEastAsia" w:hAnsiTheme="minorEastAsia" w:cstheme="minorEastAsia"/>
          <w:kern w:val="0"/>
          <w:sz w:val="24"/>
          <w:lang w:bidi="ar"/>
        </w:rPr>
      </w:pPr>
      <w:r>
        <w:rPr>
          <w:rFonts w:hint="eastAsia" w:asciiTheme="minorEastAsia" w:hAnsiTheme="minorEastAsia" w:cstheme="minorEastAsia"/>
          <w:kern w:val="0"/>
          <w:sz w:val="24"/>
          <w:lang w:bidi="ar"/>
        </w:rPr>
        <w:t>1.3.2计算公式如下：投标总价=采购预算金额×（1-投标下浮率报价）。例如：本项目预算金额为5000万元，投标人下浮率报价为10.00%，则电子系统上应填写的投标总价为5000万元×（1-10.00%）=</w:t>
      </w:r>
      <w:r>
        <w:rPr>
          <w:rFonts w:hint="eastAsia" w:asciiTheme="minorEastAsia" w:hAnsiTheme="minorEastAsia" w:cstheme="minorEastAsia"/>
          <w:b/>
          <w:bCs/>
          <w:kern w:val="0"/>
          <w:sz w:val="24"/>
          <w:lang w:bidi="ar"/>
        </w:rPr>
        <w:t>4500万元</w:t>
      </w:r>
      <w:r>
        <w:rPr>
          <w:rFonts w:hint="eastAsia" w:asciiTheme="minorEastAsia" w:hAnsiTheme="minorEastAsia" w:cstheme="minorEastAsia"/>
          <w:kern w:val="0"/>
          <w:sz w:val="24"/>
          <w:lang w:bidi="ar"/>
        </w:rPr>
        <w:t>。本次配送服务设有最高限价，最高限价为人民币4750万元，投标报价超过最高限价的投标无效。</w:t>
      </w:r>
    </w:p>
    <w:p w14:paraId="1DF42965">
      <w:pPr>
        <w:widowControl/>
        <w:spacing w:line="400" w:lineRule="exact"/>
        <w:ind w:firstLine="480" w:firstLineChars="200"/>
        <w:jc w:val="left"/>
        <w:rPr>
          <w:rFonts w:hint="eastAsia" w:eastAsia="宋体" w:asciiTheme="minorEastAsia" w:hAnsiTheme="minorEastAsia" w:cstheme="minorEastAsia"/>
          <w:kern w:val="0"/>
          <w:sz w:val="24"/>
          <w:lang w:eastAsia="zh-CN" w:bidi="ar"/>
        </w:rPr>
      </w:pPr>
      <w:r>
        <w:rPr>
          <w:rFonts w:hint="eastAsia" w:asciiTheme="minorEastAsia" w:hAnsiTheme="minorEastAsia" w:cstheme="minorEastAsia"/>
          <w:kern w:val="0"/>
          <w:sz w:val="24"/>
          <w:lang w:bidi="ar"/>
        </w:rPr>
        <w:t>1.3.3本项目中标人的中标金额只作为获取按实结算的下浮率依据，实际结算金额=市场基准价*（1-中标人的下浮率）。市场基准价将由采购人根据每周市场询价结果确定。</w:t>
      </w:r>
      <w:r>
        <w:rPr>
          <w:rFonts w:ascii="宋体" w:hAnsi="宋体" w:eastAsia="宋体" w:cs="宋体"/>
          <w:sz w:val="24"/>
          <w:szCs w:val="24"/>
        </w:rPr>
        <w:t>（本项目应在建发大润发和万达万商惠购超市询价，如遇超市因经营不善倒闭等不可控原因，可以选择相近规模的超市进行询价）</w:t>
      </w:r>
      <w:r>
        <w:rPr>
          <w:rFonts w:hint="eastAsia" w:ascii="宋体" w:hAnsi="宋体" w:eastAsia="宋体" w:cs="宋体"/>
          <w:sz w:val="24"/>
          <w:szCs w:val="24"/>
          <w:lang w:eastAsia="zh-CN"/>
        </w:rPr>
        <w:t>。</w:t>
      </w:r>
    </w:p>
    <w:p w14:paraId="24486034">
      <w:pPr>
        <w:pStyle w:val="8"/>
        <w:widowControl/>
        <w:spacing w:beforeAutospacing="0" w:afterAutospacing="0" w:line="400" w:lineRule="exact"/>
        <w:ind w:firstLine="480" w:firstLineChars="200"/>
        <w:rPr>
          <w:rFonts w:asciiTheme="minorEastAsia" w:hAnsiTheme="minorEastAsia" w:cstheme="minorEastAsia"/>
          <w:lang w:bidi="ar"/>
        </w:rPr>
      </w:pPr>
      <w:r>
        <w:rPr>
          <w:rFonts w:hint="eastAsia" w:asciiTheme="minorEastAsia" w:hAnsiTheme="minorEastAsia" w:cstheme="minorEastAsia"/>
          <w:lang w:bidi="ar"/>
        </w:rPr>
        <w:t>1.3.4投标人的报价包括履行本项目所产生的一切费用,包括但不限于税金、运输、搬运、包装、制作、平台建设和使用、服务人员的人工费、检测费、保险、来往交通费、退换货物所产生的一切费用等，采购人不再支付额外的费用，投标人在报价时须充分考虑此因素。</w:t>
      </w:r>
    </w:p>
    <w:p w14:paraId="508D127C">
      <w:pPr>
        <w:pStyle w:val="8"/>
        <w:widowControl/>
        <w:spacing w:beforeAutospacing="0" w:afterAutospacing="0" w:line="400" w:lineRule="exact"/>
        <w:ind w:firstLine="480" w:firstLineChars="200"/>
        <w:rPr>
          <w:rFonts w:asciiTheme="minorEastAsia" w:hAnsiTheme="minorEastAsia" w:cstheme="minorEastAsia"/>
          <w:color w:val="auto"/>
          <w:lang w:bidi="ar"/>
        </w:rPr>
      </w:pPr>
      <w:r>
        <w:rPr>
          <w:rFonts w:hint="eastAsia" w:asciiTheme="minorEastAsia" w:hAnsiTheme="minorEastAsia" w:cstheme="minorEastAsia"/>
        </w:rPr>
        <w:t>1.4</w:t>
      </w:r>
      <w:r>
        <w:rPr>
          <w:rFonts w:hint="eastAsia" w:asciiTheme="minorEastAsia" w:hAnsiTheme="minorEastAsia" w:cstheme="minorEastAsia"/>
          <w:lang w:bidi="ar"/>
        </w:rPr>
        <w:t>需要配送的学校和学生人数</w:t>
      </w:r>
      <w:r>
        <w:rPr>
          <w:rFonts w:ascii="宋体" w:hAnsi="宋体" w:eastAsia="宋体" w:cs="宋体"/>
        </w:rPr>
        <w:t>（以下为预估人数，以开学后实际在校人数为准）</w:t>
      </w:r>
      <w:r>
        <w:rPr>
          <w:rFonts w:hint="eastAsia" w:ascii="宋体" w:hAnsi="宋体" w:eastAsia="宋体" w:cs="宋体"/>
          <w:lang w:eastAsia="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5116"/>
        <w:gridCol w:w="3368"/>
      </w:tblGrid>
      <w:tr w14:paraId="3AB86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BF43DDF">
            <w:pPr>
              <w:pStyle w:val="8"/>
              <w:widowControl/>
              <w:spacing w:beforeAutospacing="0" w:afterAutospacing="0" w:line="400" w:lineRule="exact"/>
              <w:jc w:val="center"/>
              <w:rPr>
                <w:rFonts w:ascii="宋体" w:hAnsi="宋体" w:eastAsia="宋体" w:cs="宋体"/>
                <w:b/>
                <w:bCs/>
              </w:rPr>
            </w:pPr>
            <w:r>
              <w:rPr>
                <w:rFonts w:hint="eastAsia" w:ascii="宋体" w:hAnsi="宋体" w:eastAsia="宋体" w:cs="宋体"/>
                <w:b/>
                <w:bCs/>
              </w:rPr>
              <w:t>序号</w:t>
            </w:r>
          </w:p>
        </w:tc>
        <w:tc>
          <w:tcPr>
            <w:tcW w:w="5116" w:type="dxa"/>
            <w:vAlign w:val="center"/>
          </w:tcPr>
          <w:p w14:paraId="33DC922C">
            <w:pPr>
              <w:pStyle w:val="8"/>
              <w:widowControl/>
              <w:spacing w:beforeAutospacing="0" w:afterAutospacing="0" w:line="400" w:lineRule="exact"/>
              <w:jc w:val="center"/>
              <w:rPr>
                <w:rFonts w:ascii="宋体" w:hAnsi="宋体" w:eastAsia="宋体" w:cs="宋体"/>
                <w:b/>
                <w:bCs/>
              </w:rPr>
            </w:pPr>
            <w:r>
              <w:rPr>
                <w:rFonts w:hint="eastAsia" w:ascii="宋体" w:hAnsi="宋体" w:eastAsia="宋体" w:cs="宋体"/>
                <w:b/>
                <w:bCs/>
              </w:rPr>
              <w:t>学校名称</w:t>
            </w:r>
          </w:p>
        </w:tc>
        <w:tc>
          <w:tcPr>
            <w:tcW w:w="3368" w:type="dxa"/>
            <w:vAlign w:val="center"/>
          </w:tcPr>
          <w:p w14:paraId="6C95CE09">
            <w:pPr>
              <w:pStyle w:val="8"/>
              <w:widowControl/>
              <w:spacing w:beforeAutospacing="0" w:afterAutospacing="0" w:line="400" w:lineRule="exact"/>
              <w:jc w:val="center"/>
              <w:rPr>
                <w:rFonts w:ascii="宋体" w:hAnsi="宋体" w:eastAsia="宋体" w:cs="宋体"/>
                <w:b/>
                <w:bCs/>
              </w:rPr>
            </w:pPr>
            <w:r>
              <w:rPr>
                <w:rFonts w:hint="eastAsia" w:ascii="宋体" w:hAnsi="宋体" w:eastAsia="宋体" w:cs="宋体"/>
                <w:b/>
                <w:bCs/>
              </w:rPr>
              <w:t>学生人数</w:t>
            </w:r>
          </w:p>
        </w:tc>
      </w:tr>
      <w:tr w14:paraId="271E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CDA7AF0">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1</w:t>
            </w:r>
          </w:p>
        </w:tc>
        <w:tc>
          <w:tcPr>
            <w:tcW w:w="5116" w:type="dxa"/>
            <w:vAlign w:val="center"/>
          </w:tcPr>
          <w:p w14:paraId="4EF3BB05">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曼山幼儿园</w:t>
            </w:r>
          </w:p>
        </w:tc>
        <w:tc>
          <w:tcPr>
            <w:tcW w:w="3368" w:type="dxa"/>
            <w:vAlign w:val="center"/>
          </w:tcPr>
          <w:p w14:paraId="1044FEE3">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365</w:t>
            </w:r>
          </w:p>
        </w:tc>
      </w:tr>
      <w:tr w14:paraId="3BEB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6FB582D">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2</w:t>
            </w:r>
          </w:p>
        </w:tc>
        <w:tc>
          <w:tcPr>
            <w:tcW w:w="5116" w:type="dxa"/>
            <w:vAlign w:val="center"/>
          </w:tcPr>
          <w:p w14:paraId="7CE9DB43">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水东幼儿园</w:t>
            </w:r>
          </w:p>
        </w:tc>
        <w:tc>
          <w:tcPr>
            <w:tcW w:w="3368" w:type="dxa"/>
            <w:vAlign w:val="center"/>
          </w:tcPr>
          <w:p w14:paraId="354C749D">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219</w:t>
            </w:r>
          </w:p>
        </w:tc>
      </w:tr>
      <w:tr w14:paraId="2E40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2269279">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3</w:t>
            </w:r>
          </w:p>
        </w:tc>
        <w:tc>
          <w:tcPr>
            <w:tcW w:w="5116" w:type="dxa"/>
            <w:vAlign w:val="center"/>
          </w:tcPr>
          <w:p w14:paraId="7EB3EE33">
            <w:pPr>
              <w:widowControl/>
              <w:spacing w:line="400" w:lineRule="exact"/>
              <w:jc w:val="center"/>
              <w:rPr>
                <w:rFonts w:ascii="宋体" w:hAnsi="宋体" w:eastAsia="宋体" w:cs="宋体"/>
                <w:color w:val="auto"/>
                <w:kern w:val="0"/>
                <w:sz w:val="24"/>
              </w:rPr>
            </w:pPr>
            <w:r>
              <w:rPr>
                <w:rFonts w:hint="eastAsia" w:ascii="宋体" w:hAnsi="宋体" w:eastAsia="宋体" w:cs="宋体"/>
                <w:color w:val="auto"/>
                <w:kern w:val="0"/>
                <w:sz w:val="24"/>
              </w:rPr>
              <w:t>实验幼儿园（四个校区）</w:t>
            </w:r>
          </w:p>
        </w:tc>
        <w:tc>
          <w:tcPr>
            <w:tcW w:w="3368" w:type="dxa"/>
            <w:vAlign w:val="center"/>
          </w:tcPr>
          <w:p w14:paraId="04F025EA">
            <w:pPr>
              <w:widowControl/>
              <w:spacing w:line="400" w:lineRule="exact"/>
              <w:jc w:val="center"/>
              <w:rPr>
                <w:rFonts w:ascii="宋体" w:hAnsi="宋体" w:eastAsia="宋体" w:cs="宋体"/>
                <w:color w:val="auto"/>
                <w:kern w:val="0"/>
                <w:sz w:val="24"/>
              </w:rPr>
            </w:pPr>
            <w:r>
              <w:rPr>
                <w:rFonts w:hint="eastAsia" w:ascii="宋体" w:hAnsi="宋体" w:eastAsia="宋体" w:cs="宋体"/>
                <w:color w:val="auto"/>
                <w:kern w:val="0"/>
                <w:sz w:val="24"/>
              </w:rPr>
              <w:t>1</w:t>
            </w:r>
            <w:r>
              <w:rPr>
                <w:rFonts w:ascii="宋体" w:hAnsi="宋体" w:eastAsia="宋体" w:cs="宋体"/>
                <w:color w:val="auto"/>
                <w:kern w:val="0"/>
                <w:sz w:val="24"/>
              </w:rPr>
              <w:t>4</w:t>
            </w:r>
            <w:r>
              <w:rPr>
                <w:rFonts w:hint="eastAsia" w:ascii="宋体" w:hAnsi="宋体" w:eastAsia="宋体" w:cs="宋体"/>
                <w:color w:val="auto"/>
                <w:kern w:val="0"/>
                <w:sz w:val="24"/>
              </w:rPr>
              <w:t>78</w:t>
            </w:r>
          </w:p>
        </w:tc>
      </w:tr>
      <w:tr w14:paraId="4BBA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95808EC">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4</w:t>
            </w:r>
          </w:p>
        </w:tc>
        <w:tc>
          <w:tcPr>
            <w:tcW w:w="5116" w:type="dxa"/>
            <w:vAlign w:val="center"/>
          </w:tcPr>
          <w:p w14:paraId="70F4A70C">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机关幼儿园（三个校区）</w:t>
            </w:r>
          </w:p>
        </w:tc>
        <w:tc>
          <w:tcPr>
            <w:tcW w:w="3368" w:type="dxa"/>
            <w:vAlign w:val="center"/>
          </w:tcPr>
          <w:p w14:paraId="2100338A">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640</w:t>
            </w:r>
          </w:p>
        </w:tc>
      </w:tr>
      <w:tr w14:paraId="215C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6181B73">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5</w:t>
            </w:r>
          </w:p>
        </w:tc>
        <w:tc>
          <w:tcPr>
            <w:tcW w:w="5116" w:type="dxa"/>
            <w:vAlign w:val="center"/>
          </w:tcPr>
          <w:p w14:paraId="3489C6A0">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第二实验幼儿园</w:t>
            </w:r>
          </w:p>
        </w:tc>
        <w:tc>
          <w:tcPr>
            <w:tcW w:w="3368" w:type="dxa"/>
            <w:vAlign w:val="center"/>
          </w:tcPr>
          <w:p w14:paraId="3233CD37">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368</w:t>
            </w:r>
          </w:p>
        </w:tc>
      </w:tr>
      <w:tr w14:paraId="057F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C1C0D04">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6</w:t>
            </w:r>
          </w:p>
        </w:tc>
        <w:tc>
          <w:tcPr>
            <w:tcW w:w="5116" w:type="dxa"/>
            <w:shd w:val="clear" w:color="auto" w:fill="auto"/>
            <w:vAlign w:val="center"/>
          </w:tcPr>
          <w:p w14:paraId="663979C8">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童游幼儿园</w:t>
            </w:r>
          </w:p>
        </w:tc>
        <w:tc>
          <w:tcPr>
            <w:tcW w:w="3368" w:type="dxa"/>
            <w:shd w:val="clear" w:color="auto" w:fill="auto"/>
            <w:vAlign w:val="center"/>
          </w:tcPr>
          <w:p w14:paraId="472A20D7">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212</w:t>
            </w:r>
          </w:p>
        </w:tc>
      </w:tr>
      <w:tr w14:paraId="2CBA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A8A6B47">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7</w:t>
            </w:r>
          </w:p>
        </w:tc>
        <w:tc>
          <w:tcPr>
            <w:tcW w:w="5116" w:type="dxa"/>
            <w:shd w:val="clear" w:color="auto" w:fill="auto"/>
            <w:vAlign w:val="center"/>
          </w:tcPr>
          <w:p w14:paraId="1E364D5F">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回龙中心小学</w:t>
            </w:r>
          </w:p>
        </w:tc>
        <w:tc>
          <w:tcPr>
            <w:tcW w:w="3368" w:type="dxa"/>
            <w:shd w:val="clear" w:color="auto" w:fill="auto"/>
            <w:vAlign w:val="center"/>
          </w:tcPr>
          <w:p w14:paraId="08665BBF">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37</w:t>
            </w:r>
          </w:p>
        </w:tc>
      </w:tr>
      <w:tr w14:paraId="396D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BC1BB51">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8</w:t>
            </w:r>
          </w:p>
        </w:tc>
        <w:tc>
          <w:tcPr>
            <w:tcW w:w="5116" w:type="dxa"/>
            <w:shd w:val="clear" w:color="auto" w:fill="auto"/>
            <w:vAlign w:val="center"/>
          </w:tcPr>
          <w:p w14:paraId="44E00A97">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回龙中学</w:t>
            </w:r>
          </w:p>
        </w:tc>
        <w:tc>
          <w:tcPr>
            <w:tcW w:w="3368" w:type="dxa"/>
            <w:shd w:val="clear" w:color="auto" w:fill="auto"/>
            <w:vAlign w:val="center"/>
          </w:tcPr>
          <w:p w14:paraId="6B6B0742">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81</w:t>
            </w:r>
          </w:p>
        </w:tc>
      </w:tr>
      <w:tr w14:paraId="2F87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CC78D1A">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9</w:t>
            </w:r>
          </w:p>
        </w:tc>
        <w:tc>
          <w:tcPr>
            <w:tcW w:w="5116" w:type="dxa"/>
            <w:shd w:val="clear" w:color="auto" w:fill="auto"/>
            <w:vAlign w:val="center"/>
          </w:tcPr>
          <w:p w14:paraId="2986ABDC">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书坊学校</w:t>
            </w:r>
          </w:p>
        </w:tc>
        <w:tc>
          <w:tcPr>
            <w:tcW w:w="3368" w:type="dxa"/>
            <w:shd w:val="clear" w:color="auto" w:fill="auto"/>
            <w:vAlign w:val="center"/>
          </w:tcPr>
          <w:p w14:paraId="46DEE2AA">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64</w:t>
            </w:r>
          </w:p>
        </w:tc>
      </w:tr>
      <w:tr w14:paraId="6B52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78295333">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10</w:t>
            </w:r>
          </w:p>
        </w:tc>
        <w:tc>
          <w:tcPr>
            <w:tcW w:w="5116" w:type="dxa"/>
            <w:shd w:val="clear" w:color="auto" w:fill="auto"/>
            <w:vAlign w:val="center"/>
          </w:tcPr>
          <w:p w14:paraId="22E44D19">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崇雒学校</w:t>
            </w:r>
          </w:p>
        </w:tc>
        <w:tc>
          <w:tcPr>
            <w:tcW w:w="3368" w:type="dxa"/>
            <w:shd w:val="clear" w:color="auto" w:fill="auto"/>
            <w:vAlign w:val="center"/>
          </w:tcPr>
          <w:p w14:paraId="1FBFDEED">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107</w:t>
            </w:r>
          </w:p>
        </w:tc>
      </w:tr>
      <w:tr w14:paraId="2019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2EE7E5E6">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11</w:t>
            </w:r>
          </w:p>
        </w:tc>
        <w:tc>
          <w:tcPr>
            <w:tcW w:w="5116" w:type="dxa"/>
            <w:shd w:val="clear" w:color="auto" w:fill="auto"/>
            <w:vAlign w:val="center"/>
          </w:tcPr>
          <w:p w14:paraId="252B5A8C">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小湖中学</w:t>
            </w:r>
          </w:p>
        </w:tc>
        <w:tc>
          <w:tcPr>
            <w:tcW w:w="3368" w:type="dxa"/>
            <w:shd w:val="clear" w:color="auto" w:fill="auto"/>
            <w:vAlign w:val="center"/>
          </w:tcPr>
          <w:p w14:paraId="0811E440">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168</w:t>
            </w:r>
          </w:p>
        </w:tc>
      </w:tr>
      <w:tr w14:paraId="7F37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83B1616">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12</w:t>
            </w:r>
          </w:p>
        </w:tc>
        <w:tc>
          <w:tcPr>
            <w:tcW w:w="5116" w:type="dxa"/>
            <w:shd w:val="clear" w:color="auto" w:fill="auto"/>
            <w:vAlign w:val="center"/>
          </w:tcPr>
          <w:p w14:paraId="1BCF180B">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水吉中心小学</w:t>
            </w:r>
          </w:p>
        </w:tc>
        <w:tc>
          <w:tcPr>
            <w:tcW w:w="3368" w:type="dxa"/>
            <w:shd w:val="clear" w:color="auto" w:fill="auto"/>
            <w:vAlign w:val="center"/>
          </w:tcPr>
          <w:p w14:paraId="3302420D">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55</w:t>
            </w:r>
          </w:p>
        </w:tc>
      </w:tr>
      <w:tr w14:paraId="4B36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16EAE69">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13</w:t>
            </w:r>
          </w:p>
        </w:tc>
        <w:tc>
          <w:tcPr>
            <w:tcW w:w="5116" w:type="dxa"/>
            <w:shd w:val="clear" w:color="auto" w:fill="auto"/>
            <w:vAlign w:val="center"/>
          </w:tcPr>
          <w:p w14:paraId="2767FD9B">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将口中学</w:t>
            </w:r>
          </w:p>
        </w:tc>
        <w:tc>
          <w:tcPr>
            <w:tcW w:w="3368" w:type="dxa"/>
            <w:shd w:val="clear" w:color="auto" w:fill="auto"/>
            <w:vAlign w:val="center"/>
          </w:tcPr>
          <w:p w14:paraId="2EE01DE3">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84</w:t>
            </w:r>
          </w:p>
        </w:tc>
      </w:tr>
      <w:tr w14:paraId="54368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6D5FF842">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14</w:t>
            </w:r>
          </w:p>
        </w:tc>
        <w:tc>
          <w:tcPr>
            <w:tcW w:w="5116" w:type="dxa"/>
            <w:shd w:val="clear" w:color="auto" w:fill="auto"/>
            <w:vAlign w:val="center"/>
          </w:tcPr>
          <w:p w14:paraId="5984B820">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麻沙中心小学</w:t>
            </w:r>
          </w:p>
        </w:tc>
        <w:tc>
          <w:tcPr>
            <w:tcW w:w="3368" w:type="dxa"/>
            <w:shd w:val="clear" w:color="auto" w:fill="auto"/>
            <w:vAlign w:val="center"/>
          </w:tcPr>
          <w:p w14:paraId="298FC9ED">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114</w:t>
            </w:r>
          </w:p>
        </w:tc>
      </w:tr>
      <w:tr w14:paraId="0B5F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F92BAF7">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15</w:t>
            </w:r>
          </w:p>
        </w:tc>
        <w:tc>
          <w:tcPr>
            <w:tcW w:w="5116" w:type="dxa"/>
            <w:shd w:val="clear" w:color="auto" w:fill="auto"/>
            <w:vAlign w:val="center"/>
          </w:tcPr>
          <w:p w14:paraId="781ACB0D">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徐市中心小学</w:t>
            </w:r>
          </w:p>
        </w:tc>
        <w:tc>
          <w:tcPr>
            <w:tcW w:w="3368" w:type="dxa"/>
            <w:vAlign w:val="center"/>
          </w:tcPr>
          <w:p w14:paraId="397A11F2">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38</w:t>
            </w:r>
          </w:p>
        </w:tc>
      </w:tr>
      <w:tr w14:paraId="15D0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53C17C9">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16</w:t>
            </w:r>
          </w:p>
        </w:tc>
        <w:tc>
          <w:tcPr>
            <w:tcW w:w="5116" w:type="dxa"/>
            <w:shd w:val="clear" w:color="auto" w:fill="auto"/>
            <w:vAlign w:val="center"/>
          </w:tcPr>
          <w:p w14:paraId="079549D3">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莒口中心小学</w:t>
            </w:r>
          </w:p>
        </w:tc>
        <w:tc>
          <w:tcPr>
            <w:tcW w:w="3368" w:type="dxa"/>
            <w:vAlign w:val="center"/>
          </w:tcPr>
          <w:p w14:paraId="256ED427">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107</w:t>
            </w:r>
          </w:p>
        </w:tc>
      </w:tr>
      <w:tr w14:paraId="36E4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D736B29">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17</w:t>
            </w:r>
          </w:p>
        </w:tc>
        <w:tc>
          <w:tcPr>
            <w:tcW w:w="5116" w:type="dxa"/>
            <w:shd w:val="clear" w:color="auto" w:fill="auto"/>
            <w:vAlign w:val="center"/>
          </w:tcPr>
          <w:p w14:paraId="0DA4EDD0">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莒口中学</w:t>
            </w:r>
          </w:p>
        </w:tc>
        <w:tc>
          <w:tcPr>
            <w:tcW w:w="3368" w:type="dxa"/>
            <w:vAlign w:val="center"/>
          </w:tcPr>
          <w:p w14:paraId="6C1CE61A">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160</w:t>
            </w:r>
          </w:p>
        </w:tc>
      </w:tr>
      <w:tr w14:paraId="1D0C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BA39280">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18</w:t>
            </w:r>
          </w:p>
        </w:tc>
        <w:tc>
          <w:tcPr>
            <w:tcW w:w="5116" w:type="dxa"/>
            <w:shd w:val="clear" w:color="auto" w:fill="auto"/>
            <w:vAlign w:val="center"/>
          </w:tcPr>
          <w:p w14:paraId="46C7099D">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漳墩民族中学</w:t>
            </w:r>
          </w:p>
        </w:tc>
        <w:tc>
          <w:tcPr>
            <w:tcW w:w="3368" w:type="dxa"/>
            <w:vAlign w:val="center"/>
          </w:tcPr>
          <w:p w14:paraId="6F5B9BF1">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311</w:t>
            </w:r>
          </w:p>
        </w:tc>
      </w:tr>
      <w:tr w14:paraId="7C3C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B5BE2FA">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19</w:t>
            </w:r>
          </w:p>
        </w:tc>
        <w:tc>
          <w:tcPr>
            <w:tcW w:w="5116" w:type="dxa"/>
            <w:shd w:val="clear" w:color="auto" w:fill="auto"/>
            <w:vAlign w:val="center"/>
          </w:tcPr>
          <w:p w14:paraId="3DD5C04D">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水吉中学</w:t>
            </w:r>
          </w:p>
        </w:tc>
        <w:tc>
          <w:tcPr>
            <w:tcW w:w="3368" w:type="dxa"/>
            <w:vAlign w:val="center"/>
          </w:tcPr>
          <w:p w14:paraId="73491574">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76</w:t>
            </w:r>
          </w:p>
        </w:tc>
      </w:tr>
      <w:tr w14:paraId="4D37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47B9CDC">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20</w:t>
            </w:r>
          </w:p>
        </w:tc>
        <w:tc>
          <w:tcPr>
            <w:tcW w:w="5116" w:type="dxa"/>
            <w:shd w:val="clear" w:color="auto" w:fill="auto"/>
            <w:vAlign w:val="center"/>
          </w:tcPr>
          <w:p w14:paraId="56EC8AEA">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黄坑中心小学</w:t>
            </w:r>
          </w:p>
        </w:tc>
        <w:tc>
          <w:tcPr>
            <w:tcW w:w="3368" w:type="dxa"/>
            <w:vAlign w:val="center"/>
          </w:tcPr>
          <w:p w14:paraId="02C3F38D">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22</w:t>
            </w:r>
          </w:p>
        </w:tc>
      </w:tr>
      <w:tr w14:paraId="41EF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2145FE8">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21</w:t>
            </w:r>
          </w:p>
        </w:tc>
        <w:tc>
          <w:tcPr>
            <w:tcW w:w="5116" w:type="dxa"/>
            <w:shd w:val="clear" w:color="auto" w:fill="auto"/>
            <w:vAlign w:val="center"/>
          </w:tcPr>
          <w:p w14:paraId="1A39203D">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麻沙中学</w:t>
            </w:r>
          </w:p>
        </w:tc>
        <w:tc>
          <w:tcPr>
            <w:tcW w:w="3368" w:type="dxa"/>
            <w:vAlign w:val="center"/>
          </w:tcPr>
          <w:p w14:paraId="4DD7E3F6">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272</w:t>
            </w:r>
          </w:p>
        </w:tc>
      </w:tr>
      <w:tr w14:paraId="4685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6D4C455">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22</w:t>
            </w:r>
          </w:p>
        </w:tc>
        <w:tc>
          <w:tcPr>
            <w:tcW w:w="5116" w:type="dxa"/>
            <w:shd w:val="clear" w:color="auto" w:fill="auto"/>
            <w:vAlign w:val="center"/>
          </w:tcPr>
          <w:p w14:paraId="0BDFB1CE">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漳墩中心小学</w:t>
            </w:r>
          </w:p>
        </w:tc>
        <w:tc>
          <w:tcPr>
            <w:tcW w:w="3368" w:type="dxa"/>
            <w:vAlign w:val="center"/>
          </w:tcPr>
          <w:p w14:paraId="53B1E0EC">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229</w:t>
            </w:r>
          </w:p>
        </w:tc>
      </w:tr>
      <w:tr w14:paraId="0E72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1746C5B0">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23</w:t>
            </w:r>
          </w:p>
        </w:tc>
        <w:tc>
          <w:tcPr>
            <w:tcW w:w="5116" w:type="dxa"/>
            <w:shd w:val="clear" w:color="auto" w:fill="auto"/>
            <w:vAlign w:val="center"/>
          </w:tcPr>
          <w:p w14:paraId="69588F52">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黄坑中学</w:t>
            </w:r>
          </w:p>
        </w:tc>
        <w:tc>
          <w:tcPr>
            <w:tcW w:w="3368" w:type="dxa"/>
            <w:vAlign w:val="center"/>
          </w:tcPr>
          <w:p w14:paraId="0F154683">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60</w:t>
            </w:r>
          </w:p>
        </w:tc>
      </w:tr>
      <w:tr w14:paraId="284D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5C45FF1E">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24</w:t>
            </w:r>
          </w:p>
        </w:tc>
        <w:tc>
          <w:tcPr>
            <w:tcW w:w="5116" w:type="dxa"/>
            <w:shd w:val="clear" w:color="auto" w:fill="auto"/>
            <w:vAlign w:val="center"/>
          </w:tcPr>
          <w:p w14:paraId="7996786D">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徐市中学</w:t>
            </w:r>
          </w:p>
        </w:tc>
        <w:tc>
          <w:tcPr>
            <w:tcW w:w="3368" w:type="dxa"/>
            <w:vAlign w:val="center"/>
          </w:tcPr>
          <w:p w14:paraId="687A963B">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183</w:t>
            </w:r>
          </w:p>
        </w:tc>
      </w:tr>
      <w:tr w14:paraId="0DCA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6DA9308">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25</w:t>
            </w:r>
          </w:p>
        </w:tc>
        <w:tc>
          <w:tcPr>
            <w:tcW w:w="5116" w:type="dxa"/>
            <w:shd w:val="clear" w:color="auto" w:fill="auto"/>
            <w:vAlign w:val="center"/>
          </w:tcPr>
          <w:p w14:paraId="28E92B70">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小湖中心小学</w:t>
            </w:r>
          </w:p>
        </w:tc>
        <w:tc>
          <w:tcPr>
            <w:tcW w:w="3368" w:type="dxa"/>
            <w:vAlign w:val="center"/>
          </w:tcPr>
          <w:p w14:paraId="3C79FBF4">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53</w:t>
            </w:r>
          </w:p>
        </w:tc>
      </w:tr>
      <w:tr w14:paraId="1D12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46B71020">
            <w:pPr>
              <w:pStyle w:val="8"/>
              <w:widowControl/>
              <w:spacing w:beforeAutospacing="0" w:afterAutospacing="0" w:line="400" w:lineRule="exact"/>
              <w:jc w:val="center"/>
              <w:rPr>
                <w:rFonts w:ascii="宋体" w:hAnsi="宋体" w:eastAsia="宋体" w:cs="宋体"/>
              </w:rPr>
            </w:pPr>
            <w:r>
              <w:rPr>
                <w:rFonts w:hint="eastAsia" w:ascii="宋体" w:hAnsi="宋体" w:eastAsia="宋体" w:cs="宋体"/>
              </w:rPr>
              <w:t>26</w:t>
            </w:r>
          </w:p>
        </w:tc>
        <w:tc>
          <w:tcPr>
            <w:tcW w:w="5116" w:type="dxa"/>
            <w:shd w:val="clear" w:color="auto" w:fill="auto"/>
            <w:vAlign w:val="center"/>
          </w:tcPr>
          <w:p w14:paraId="012F2F3F">
            <w:pPr>
              <w:widowControl/>
              <w:spacing w:line="400" w:lineRule="exact"/>
              <w:jc w:val="center"/>
              <w:rPr>
                <w:rFonts w:ascii="宋体" w:hAnsi="宋体" w:eastAsia="宋体" w:cs="宋体"/>
                <w:color w:val="000000"/>
                <w:kern w:val="0"/>
                <w:sz w:val="24"/>
              </w:rPr>
            </w:pPr>
            <w:r>
              <w:rPr>
                <w:rFonts w:hint="eastAsia" w:ascii="宋体" w:hAnsi="宋体" w:eastAsia="宋体" w:cs="宋体"/>
                <w:color w:val="000000"/>
                <w:kern w:val="0"/>
                <w:sz w:val="24"/>
              </w:rPr>
              <w:t>将口中心小学</w:t>
            </w:r>
          </w:p>
        </w:tc>
        <w:tc>
          <w:tcPr>
            <w:tcW w:w="3368" w:type="dxa"/>
            <w:vAlign w:val="center"/>
          </w:tcPr>
          <w:p w14:paraId="45CE07AA">
            <w:pPr>
              <w:widowControl/>
              <w:spacing w:line="400" w:lineRule="exact"/>
              <w:jc w:val="center"/>
              <w:rPr>
                <w:rFonts w:ascii="宋体" w:hAnsi="宋体" w:eastAsia="宋体" w:cs="宋体"/>
                <w:kern w:val="0"/>
                <w:sz w:val="24"/>
              </w:rPr>
            </w:pPr>
            <w:r>
              <w:rPr>
                <w:rFonts w:hint="eastAsia" w:ascii="宋体" w:hAnsi="宋体" w:eastAsia="宋体" w:cs="宋体"/>
                <w:color w:val="000000"/>
                <w:kern w:val="0"/>
                <w:sz w:val="24"/>
              </w:rPr>
              <w:t>43</w:t>
            </w:r>
          </w:p>
        </w:tc>
      </w:tr>
      <w:tr w14:paraId="512E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06A49638">
            <w:pPr>
              <w:pStyle w:val="8"/>
              <w:widowControl/>
              <w:spacing w:beforeAutospacing="0" w:afterAutospacing="0" w:line="400" w:lineRule="exact"/>
              <w:jc w:val="center"/>
              <w:rPr>
                <w:rFonts w:hint="eastAsia" w:ascii="宋体" w:hAnsi="宋体" w:eastAsia="宋体" w:cs="宋体"/>
              </w:rPr>
            </w:pPr>
            <w:r>
              <w:rPr>
                <w:rFonts w:hint="eastAsia" w:ascii="宋体" w:hAnsi="宋体" w:eastAsia="宋体" w:cs="宋体"/>
              </w:rPr>
              <w:t>2</w:t>
            </w:r>
            <w:r>
              <w:rPr>
                <w:rFonts w:ascii="宋体" w:hAnsi="宋体" w:eastAsia="宋体" w:cs="宋体"/>
              </w:rPr>
              <w:t>7</w:t>
            </w:r>
          </w:p>
        </w:tc>
        <w:tc>
          <w:tcPr>
            <w:tcW w:w="5116" w:type="dxa"/>
            <w:shd w:val="clear" w:color="auto" w:fill="auto"/>
            <w:vAlign w:val="center"/>
          </w:tcPr>
          <w:p w14:paraId="40FDC272">
            <w:pPr>
              <w:widowControl/>
              <w:spacing w:line="400" w:lineRule="exact"/>
              <w:jc w:val="center"/>
              <w:rPr>
                <w:rFonts w:hint="eastAsia" w:ascii="宋体" w:hAnsi="宋体" w:eastAsia="宋体" w:cs="宋体"/>
                <w:color w:val="auto"/>
                <w:kern w:val="0"/>
                <w:sz w:val="24"/>
              </w:rPr>
            </w:pPr>
            <w:r>
              <w:rPr>
                <w:rFonts w:ascii="宋体" w:hAnsi="宋体" w:eastAsia="宋体" w:cs="宋体"/>
                <w:sz w:val="24"/>
                <w:szCs w:val="24"/>
              </w:rPr>
              <w:t>启明学校</w:t>
            </w:r>
          </w:p>
        </w:tc>
        <w:tc>
          <w:tcPr>
            <w:tcW w:w="3368" w:type="dxa"/>
            <w:vAlign w:val="center"/>
          </w:tcPr>
          <w:p w14:paraId="01B123DE">
            <w:pPr>
              <w:widowControl/>
              <w:spacing w:line="40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40</w:t>
            </w:r>
          </w:p>
        </w:tc>
      </w:tr>
      <w:tr w14:paraId="121B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0" w:type="dxa"/>
            <w:vAlign w:val="center"/>
          </w:tcPr>
          <w:p w14:paraId="395940E1">
            <w:pPr>
              <w:pStyle w:val="8"/>
              <w:widowControl/>
              <w:spacing w:beforeAutospacing="0" w:afterAutospacing="0" w:line="400" w:lineRule="exact"/>
              <w:jc w:val="center"/>
              <w:rPr>
                <w:rFonts w:hint="default" w:ascii="宋体" w:hAnsi="宋体" w:eastAsia="宋体" w:cs="宋体"/>
                <w:lang w:val="en-US" w:eastAsia="zh-CN"/>
              </w:rPr>
            </w:pPr>
            <w:r>
              <w:rPr>
                <w:rFonts w:hint="eastAsia" w:ascii="宋体" w:hAnsi="宋体" w:eastAsia="宋体" w:cs="宋体"/>
                <w:lang w:val="en-US" w:eastAsia="zh-CN"/>
              </w:rPr>
              <w:t>28</w:t>
            </w:r>
          </w:p>
        </w:tc>
        <w:tc>
          <w:tcPr>
            <w:tcW w:w="5116" w:type="dxa"/>
            <w:shd w:val="clear" w:color="auto" w:fill="auto"/>
            <w:vAlign w:val="center"/>
          </w:tcPr>
          <w:p w14:paraId="0077C7C9">
            <w:pPr>
              <w:widowControl/>
              <w:spacing w:line="40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南平市第十中学</w:t>
            </w:r>
          </w:p>
        </w:tc>
        <w:tc>
          <w:tcPr>
            <w:tcW w:w="3368" w:type="dxa"/>
            <w:vAlign w:val="center"/>
          </w:tcPr>
          <w:p w14:paraId="6A1DA0D5">
            <w:pPr>
              <w:widowControl/>
              <w:spacing w:line="40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ascii="宋体" w:hAnsi="宋体" w:eastAsia="宋体" w:cs="宋体"/>
                <w:color w:val="auto"/>
                <w:kern w:val="0"/>
                <w:sz w:val="24"/>
              </w:rPr>
              <w:t>00</w:t>
            </w:r>
          </w:p>
        </w:tc>
      </w:tr>
      <w:tr w14:paraId="78C8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6" w:type="dxa"/>
            <w:gridSpan w:val="2"/>
            <w:vAlign w:val="center"/>
          </w:tcPr>
          <w:p w14:paraId="56282C41">
            <w:pPr>
              <w:pStyle w:val="8"/>
              <w:widowControl/>
              <w:spacing w:beforeAutospacing="0" w:afterAutospacing="0" w:line="400" w:lineRule="exact"/>
              <w:jc w:val="center"/>
              <w:rPr>
                <w:rFonts w:ascii="宋体" w:hAnsi="宋体" w:eastAsia="宋体" w:cs="宋体"/>
              </w:rPr>
            </w:pPr>
            <w:r>
              <w:rPr>
                <w:rFonts w:hint="eastAsia" w:ascii="宋体" w:hAnsi="宋体" w:eastAsia="宋体" w:cs="宋体"/>
                <w:color w:val="000000"/>
              </w:rPr>
              <w:t>合计</w:t>
            </w:r>
          </w:p>
        </w:tc>
        <w:tc>
          <w:tcPr>
            <w:tcW w:w="3368" w:type="dxa"/>
            <w:vAlign w:val="center"/>
          </w:tcPr>
          <w:p w14:paraId="72B042BB">
            <w:pPr>
              <w:pStyle w:val="8"/>
              <w:widowControl/>
              <w:spacing w:beforeAutospacing="0" w:afterAutospacing="0" w:line="400" w:lineRule="exact"/>
              <w:jc w:val="center"/>
              <w:rPr>
                <w:rFonts w:ascii="宋体" w:hAnsi="宋体" w:eastAsia="宋体" w:cs="宋体"/>
              </w:rPr>
            </w:pPr>
            <w:r>
              <w:rPr>
                <w:rFonts w:hint="eastAsia" w:ascii="宋体" w:hAnsi="宋体" w:eastAsia="宋体" w:cs="宋体"/>
                <w:color w:val="000000"/>
              </w:rPr>
              <w:t>56</w:t>
            </w:r>
            <w:r>
              <w:rPr>
                <w:rFonts w:hint="eastAsia" w:ascii="宋体" w:hAnsi="宋体" w:eastAsia="宋体" w:cs="宋体"/>
                <w:color w:val="000000"/>
                <w:lang w:val="en-US" w:eastAsia="zh-CN"/>
              </w:rPr>
              <w:t>8</w:t>
            </w:r>
            <w:r>
              <w:rPr>
                <w:rFonts w:hint="eastAsia" w:ascii="宋体" w:hAnsi="宋体" w:eastAsia="宋体" w:cs="宋体"/>
                <w:color w:val="000000"/>
              </w:rPr>
              <w:t>6</w:t>
            </w:r>
          </w:p>
        </w:tc>
      </w:tr>
    </w:tbl>
    <w:p w14:paraId="3CF2E9C1">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二、技术和服务要求（以“★”标示的内容为不允许负偏离的实质性要求）</w:t>
      </w:r>
    </w:p>
    <w:p w14:paraId="11995ADE">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评审指标项1：</w:t>
      </w:r>
      <w:r>
        <w:rPr>
          <w:rFonts w:hint="eastAsia" w:asciiTheme="minorEastAsia" w:hAnsiTheme="minorEastAsia" w:cstheme="minorEastAsia"/>
        </w:rPr>
        <w:t>投标人须按采购人要求供货，并严格遵守《中华人民共和国食品安全法》的相关要求，质量符合有效的国家食品安全标准或行业标准，不得提供转基因食品原料或利用转基因食品原料加工的成品。所供产品由采购人在当地大型超市询价，如遇有不属于超市内的商品，可到建阳童游农贸市场或者西街农贸市场进行询价，以农贸市场的电子显示屏公示的价格为准(或参考建阳政府民生价格网的价格)；若无此商品，则一律不配送。</w:t>
      </w:r>
    </w:p>
    <w:p w14:paraId="1E8DF21C">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评审指标项2：</w:t>
      </w:r>
      <w:r>
        <w:rPr>
          <w:rFonts w:hint="eastAsia" w:asciiTheme="minorEastAsia" w:hAnsiTheme="minorEastAsia" w:cstheme="minorEastAsia"/>
        </w:rPr>
        <w:t>投标人须对每一批次食品原料进行质量检测，并每个季度按采购人要求提供将指定食品原料送检，并提供相应的</w:t>
      </w:r>
      <w:r>
        <w:rPr>
          <w:rFonts w:hint="eastAsia" w:asciiTheme="minorEastAsia" w:hAnsiTheme="minorEastAsia" w:cstheme="minorEastAsia"/>
          <w:color w:val="auto"/>
          <w:highlight w:val="none"/>
          <w:lang w:val="en-US" w:eastAsia="zh-CN"/>
        </w:rPr>
        <w:t>国家认可的</w:t>
      </w:r>
      <w:r>
        <w:rPr>
          <w:rFonts w:hint="eastAsia" w:asciiTheme="minorEastAsia" w:hAnsiTheme="minorEastAsia" w:cstheme="minorEastAsia"/>
        </w:rPr>
        <w:t>具有检测资质的检测机构出具的质量检验报告。</w:t>
      </w:r>
    </w:p>
    <w:p w14:paraId="4BB93B66">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评审指标项3：</w:t>
      </w:r>
      <w:r>
        <w:rPr>
          <w:rFonts w:hint="eastAsia" w:asciiTheme="minorEastAsia" w:hAnsiTheme="minorEastAsia" w:cstheme="minorEastAsia"/>
        </w:rPr>
        <w:t>牛奶供应要求：应提供三种及以上品牌的牛奶供采购人选择，且每个品牌牛奶，也要有三种选择(如伊利纯奶，酸奶，鲜奶)，配送日期不超过保质期的1/2。</w:t>
      </w:r>
    </w:p>
    <w:p w14:paraId="33569161">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评审指标项4：</w:t>
      </w:r>
      <w:r>
        <w:rPr>
          <w:rFonts w:hint="eastAsia" w:asciiTheme="minorEastAsia" w:hAnsiTheme="minorEastAsia" w:cstheme="minorEastAsia"/>
        </w:rPr>
        <w:t>冷冻品供应要求：包装完好、标识明确、色泽自然、无变质、无非食品用添加剂、无解冻，生产日期应为供应当日前的3个月内。</w:t>
      </w:r>
    </w:p>
    <w:p w14:paraId="429EC410">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评审指标项5：</w:t>
      </w:r>
      <w:r>
        <w:rPr>
          <w:rFonts w:hint="eastAsia" w:asciiTheme="minorEastAsia" w:hAnsiTheme="minorEastAsia" w:cstheme="minorEastAsia"/>
        </w:rPr>
        <w:t>米面制品供应要求：大米、面粉、五谷、米线、新鲜面条、干面条、粉干、河粉等，要求原材料不含非食用化学物质，不掺假，不过期，不变质，不变味，无杂质，无毒害，符合国家食品质量安全标准。其中大米提供三种品牌及以上，每种品牌分三档价格（第一档：2.0-2.49元/斤、第二档：2.5-2.99元/斤、第三档：3-3.5元/斤）供学校选择。大米以建阳本地大米或本地生产商为主。因市场、政策等原因造成中标人无法按采购人要求供货时，中标人应尽快与采购人协商替代商品。</w:t>
      </w:r>
    </w:p>
    <w:p w14:paraId="74BE5C5E">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评审指标项6：</w:t>
      </w:r>
      <w:r>
        <w:rPr>
          <w:rFonts w:hint="eastAsia" w:asciiTheme="minorEastAsia" w:hAnsiTheme="minorEastAsia" w:cstheme="minorEastAsia"/>
        </w:rPr>
        <w:t>食用油及酱油、醋、料酒等副食品供应要求：每一种类至少提供3个（含）以上品牌的商品且每个品牌需提供3种（含）商品供采购人选择；配送日期不得超过保质期的1/2。食用油为非转基因食用油。米面制品、粮油、调味品、干货类等副食品每学期询价2次（期初、半学期中各1次）。第一次询价60天后，若商品价格上涨或降低幅度超过原价15%(含)以上的，可进行第二次询价；若商品价格上涨或降低幅度未超过原价15%的，不再进行二次询价。其余调料、干杂配送日期不得超过保质期的1/2时间。</w:t>
      </w:r>
    </w:p>
    <w:p w14:paraId="59750036">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评审指标项7：</w:t>
      </w:r>
      <w:r>
        <w:rPr>
          <w:rFonts w:hint="eastAsia" w:asciiTheme="minorEastAsia" w:hAnsiTheme="minorEastAsia" w:cstheme="minorEastAsia"/>
        </w:rPr>
        <w:t>豆制品、豆芽菜品主要包括豆腐、豆腐干、豆芽、红豆、绿豆等，</w:t>
      </w:r>
      <w:r>
        <w:rPr>
          <w:rFonts w:hint="eastAsia" w:asciiTheme="minorEastAsia" w:hAnsiTheme="minorEastAsia" w:cstheme="minorEastAsia"/>
          <w:b/>
          <w:bCs/>
        </w:rPr>
        <w:t>供应要求：</w:t>
      </w:r>
      <w:r>
        <w:rPr>
          <w:rFonts w:hint="eastAsia" w:asciiTheme="minorEastAsia" w:hAnsiTheme="minorEastAsia" w:cstheme="minorEastAsia"/>
        </w:rPr>
        <w:t>须保证食品干净、不含非食品用化学物质、按统一标准加工、码数整齐、无需二次处理就可以直接清洗后进行熟加工。</w:t>
      </w:r>
    </w:p>
    <w:p w14:paraId="0E65B4ED">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评审指标项8：</w:t>
      </w:r>
      <w:r>
        <w:rPr>
          <w:rFonts w:hint="eastAsia" w:asciiTheme="minorEastAsia" w:hAnsiTheme="minorEastAsia" w:cstheme="minorEastAsia"/>
        </w:rPr>
        <w:t>肉类等生鲜品主要包括：五花肉(无骨条肉)、精瘦肉、排骨(肋排)、腿肉(带皮后腿肉)、猪脚、筒骨、尾骨、肥肉(白肉)、鸡、乌鸡、水鸭、番鸭、鸽子等。</w:t>
      </w:r>
      <w:r>
        <w:rPr>
          <w:rFonts w:hint="eastAsia" w:asciiTheme="minorEastAsia" w:hAnsiTheme="minorEastAsia" w:cstheme="minorEastAsia"/>
          <w:b/>
          <w:bCs/>
        </w:rPr>
        <w:t>供应要求</w:t>
      </w:r>
      <w:r>
        <w:rPr>
          <w:rFonts w:hint="eastAsia" w:asciiTheme="minorEastAsia" w:hAnsiTheme="minorEastAsia" w:cstheme="minorEastAsia"/>
        </w:rPr>
        <w:t>：必须保证供应鲜肉品为建阳区正规企业当日屠宰的肉品，肉身必须盖有卫生检疫章，肉品须表皮洁净、肥膘适中、色泽鲜亮、纹理清晰、肉质细腻、无异味、无毛、按压无水迹等。</w:t>
      </w:r>
    </w:p>
    <w:p w14:paraId="08AE7DC2">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评审指标项9：</w:t>
      </w:r>
      <w:r>
        <w:rPr>
          <w:rFonts w:hint="eastAsia" w:asciiTheme="minorEastAsia" w:hAnsiTheme="minorEastAsia" w:cstheme="minorEastAsia"/>
        </w:rPr>
        <w:t>禽蛋类主要包括鸡蛋、鸭蛋、鹌鹑蛋等，</w:t>
      </w:r>
      <w:r>
        <w:rPr>
          <w:rFonts w:hint="eastAsia" w:asciiTheme="minorEastAsia" w:hAnsiTheme="minorEastAsia" w:cstheme="minorEastAsia"/>
          <w:b/>
          <w:bCs/>
        </w:rPr>
        <w:t>供应要求：</w:t>
      </w:r>
      <w:r>
        <w:rPr>
          <w:rFonts w:hint="eastAsia" w:asciiTheme="minorEastAsia" w:hAnsiTheme="minorEastAsia" w:cstheme="minorEastAsia"/>
        </w:rPr>
        <w:t>新鲜、大小均匀、无破损、色泽光滑，生产日期应在供货当日前10天内。</w:t>
      </w:r>
    </w:p>
    <w:p w14:paraId="36D647DB">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评审指标项10：</w:t>
      </w:r>
      <w:r>
        <w:rPr>
          <w:rStyle w:val="12"/>
          <w:rFonts w:hint="eastAsia" w:asciiTheme="minorEastAsia" w:hAnsiTheme="minorEastAsia" w:cstheme="minorEastAsia"/>
          <w:b w:val="0"/>
        </w:rPr>
        <w:t>蔬果调味菜类主要包括：</w:t>
      </w:r>
      <w:r>
        <w:rPr>
          <w:rFonts w:hint="eastAsia" w:asciiTheme="minorEastAsia" w:hAnsiTheme="minorEastAsia" w:cstheme="minorEastAsia"/>
        </w:rPr>
        <w:t>空心菜、大白菜、天津白、本地白菜、本地小白菜、包菜(平包)、流星包菜、娃娃菜、夏阳白、上海青、菜心、盖菜、芥菜、菠菜、油麦菜、春菜、红苋菜、高杆茼蒿、地瓜叶、紫甘蓝、绿甘蓝、莴笋叶、荠菜、香菇(鲜)、杏鲍菇、蘑菇、金针菇、海鲜菇、鹿茸菇、秀珍菇、凤尾菇、鲜木耳、甜玉米、糯米玉米、土豆、白萝卜、胡萝卜、莴笋、莴笋(削皮)、沙地蜜薯、番薯(地瓜)、紫地瓜、莲藕、茭白、芦笋、铁棍山药、山药、槟榔芋、芋头、芋子、湿笋干、细笋、方竹笋、冬笋、春笋、菜瓜(青瓜)、黄瓜、冬瓜、云南小瓜、南瓜、老南瓜、长葫芦、苦瓜、长丝瓜、八角丝瓜、西红柿、蒜茄子、绿皮茄子、洋茄(黄秋葵)、花菜、西兰花、白扁豆、荷兰豆、毛豆(带壳)、毛豆肉、香葱、洋葱、大葱、韭菜、韭黄、蒜头、蒜苔、大蒜叶(青蒜)、香菜、线椒(美人椒)、小米椒(红)、菜椒、青椒、大红椒、西芹、芹菜、老姜、生姜等。</w:t>
      </w:r>
      <w:r>
        <w:rPr>
          <w:rFonts w:hint="eastAsia" w:asciiTheme="minorEastAsia" w:hAnsiTheme="minorEastAsia" w:cstheme="minorEastAsia"/>
          <w:b/>
          <w:bCs/>
        </w:rPr>
        <w:t>供应要求：</w:t>
      </w:r>
      <w:r>
        <w:rPr>
          <w:rFonts w:hint="eastAsia" w:asciiTheme="minorEastAsia" w:hAnsiTheme="minorEastAsia" w:cstheme="minorEastAsia"/>
        </w:rPr>
        <w:t>蔬菜水果农药残留应低于国家规定的标准，必须保证无黄叶、枯死叶、无虫、无杂质，原菜须保证菜面干净、无明显泥土、码数整齐，无破损，大小基本统一、不得过熟或欠熟；水果不能干瘪、色泽鲜艳、果肉香甜，不得过熟或欠熟。蔬菜类的供应不得限量（因天气、季节原因，如：雨水洪涝、天气干旱、过季尾季等客观因素造成的缺货、品质无保障情况下除外）。</w:t>
      </w:r>
    </w:p>
    <w:p w14:paraId="761D0B32">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评审指标项11：</w:t>
      </w:r>
      <w:r>
        <w:rPr>
          <w:rFonts w:hint="eastAsia" w:asciiTheme="minorEastAsia" w:hAnsiTheme="minorEastAsia" w:cstheme="minorEastAsia"/>
        </w:rPr>
        <w:t>鱼类等水产品主要包括：花鲢鱼、白鲫鱼、草鱼等。</w:t>
      </w:r>
      <w:r>
        <w:rPr>
          <w:rFonts w:hint="eastAsia" w:asciiTheme="minorEastAsia" w:hAnsiTheme="minorEastAsia" w:cstheme="minorEastAsia"/>
          <w:b/>
          <w:bCs/>
        </w:rPr>
        <w:t>供应要求：</w:t>
      </w:r>
      <w:r>
        <w:rPr>
          <w:rFonts w:hint="eastAsia" w:asciiTheme="minorEastAsia" w:hAnsiTheme="minorEastAsia" w:cstheme="minorEastAsia"/>
        </w:rPr>
        <w:t>鱼、虾、蟹、贝类等，要求新鲜、外形无损伤、不含非食用化学物质、肉质结实、紧密并富有弹性。</w:t>
      </w:r>
    </w:p>
    <w:p w14:paraId="00FA200E">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评审指标项12：</w:t>
      </w:r>
      <w:r>
        <w:rPr>
          <w:rFonts w:asciiTheme="minorEastAsia" w:hAnsiTheme="minorEastAsia" w:cstheme="minorEastAsia"/>
          <w:lang w:bidi="ar"/>
        </w:rPr>
        <w:t>采购食品及原料</w:t>
      </w:r>
      <w:r>
        <w:rPr>
          <w:rFonts w:hint="eastAsia" w:asciiTheme="minorEastAsia" w:hAnsiTheme="minorEastAsia" w:cstheme="minorEastAsia"/>
          <w:lang w:bidi="ar"/>
        </w:rPr>
        <w:t>应</w:t>
      </w:r>
      <w:r>
        <w:rPr>
          <w:rFonts w:asciiTheme="minorEastAsia" w:hAnsiTheme="minorEastAsia" w:cstheme="minorEastAsia"/>
          <w:lang w:bidi="ar"/>
        </w:rPr>
        <w:t>遵循安全、健康、符合营养需</w:t>
      </w:r>
      <w:r>
        <w:rPr>
          <w:rFonts w:hint="eastAsia" w:asciiTheme="minorEastAsia" w:hAnsiTheme="minorEastAsia" w:cstheme="minorEastAsia"/>
          <w:lang w:bidi="ar"/>
        </w:rPr>
        <w:t>求</w:t>
      </w:r>
      <w:r>
        <w:rPr>
          <w:rFonts w:asciiTheme="minorEastAsia" w:hAnsiTheme="minorEastAsia" w:cstheme="minorEastAsia"/>
          <w:lang w:bidi="ar"/>
        </w:rPr>
        <w:t>的原则。</w:t>
      </w:r>
      <w:r>
        <w:rPr>
          <w:rFonts w:hint="eastAsia" w:asciiTheme="minorEastAsia" w:hAnsiTheme="minorEastAsia" w:cstheme="minorEastAsia"/>
          <w:lang w:bidi="ar"/>
        </w:rPr>
        <w:t>禁止采购、使用超过保质期、腐败变质、油脂酸败、霉变生虫、污秽不洁、混有异物、掺假掺杂或者感官性状异常等食品。</w:t>
      </w:r>
      <w:r>
        <w:rPr>
          <w:rFonts w:hint="eastAsia" w:asciiTheme="minorEastAsia" w:hAnsiTheme="minorEastAsia" w:cstheme="minorEastAsia"/>
        </w:rPr>
        <w:t>中标人负责采用物流货车统一配送食材，配送过程产生的一切费用（含包装、保险、运输及装卸等）全部由中标人承担；包装符合国家标准，贮存、运输和装卸食品的容器、工具和设备要做到安全、无害，保持清洁，防止食品污染，保证食品安全所需的温度、湿度等特殊要求，不得将食品与有毒、有害物品一同贮存、运输；必须以采购的学校为单位，将商品分类装入货物框。</w:t>
      </w:r>
    </w:p>
    <w:p w14:paraId="2617E06D">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评审指标项13：</w:t>
      </w:r>
      <w:r>
        <w:rPr>
          <w:rFonts w:hint="eastAsia" w:asciiTheme="minorEastAsia" w:hAnsiTheme="minorEastAsia" w:cstheme="minorEastAsia"/>
        </w:rPr>
        <w:t>配送时间、种类、数量以采购人通知为准。学校每周四向中标人提交下周的配送时间及用量计划，中标人在教学日期间每天为每所学校进行配送（中小学8:30前送达，城区幼儿园7:30前送达。距离城区60公里以上的中小学、幼儿园必须在9:30前送达）。学校若因特殊情况需要调整配送时间的，应提前24小时告知中标人，中标人负责按照学校的要求，按时、保质、保量的将食材送达指定位置。配送时间如遇特殊情况，由采购人、中标人双方协商决定。若遇突发事件致使学生滞留学校（非正常上课时间），中标人应从次日起保障学生食堂所需食材供应。配送车辆和人员进入学校，必须遵守学校有关交通、安全等方面的要求，配送过程造成的交通安全事故责任及赔偿均由中标人承担。</w:t>
      </w:r>
    </w:p>
    <w:p w14:paraId="4A671C5C">
      <w:pPr>
        <w:pStyle w:val="8"/>
        <w:widowControl/>
        <w:spacing w:beforeAutospacing="0" w:afterAutospacing="0" w:line="400" w:lineRule="exact"/>
        <w:ind w:firstLine="482" w:firstLineChars="200"/>
        <w:rPr>
          <w:rFonts w:asciiTheme="minorEastAsia" w:hAnsiTheme="minorEastAsia" w:cstheme="minorEastAsia"/>
        </w:rPr>
      </w:pPr>
      <w:r>
        <w:rPr>
          <w:rStyle w:val="12"/>
          <w:rFonts w:hint="eastAsia" w:asciiTheme="minorEastAsia" w:hAnsiTheme="minorEastAsia" w:cstheme="minorEastAsia"/>
          <w:bCs/>
        </w:rPr>
        <w:t>评审指标项14：</w:t>
      </w:r>
      <w:r>
        <w:rPr>
          <w:rFonts w:hint="eastAsia" w:asciiTheme="minorEastAsia" w:hAnsiTheme="minorEastAsia" w:cstheme="minorEastAsia"/>
        </w:rPr>
        <w:t>投标人应在本项目使用食材配送管理系统，系统必须支持手机、平板及PC电脑下单，系统主要包括的功能模块有：采购汇总、进销存管理、配送规划、售后客服、财务管理、数据分析、员工账号管理等（以上模块如名称不一致，但功能无偏离视为合格）。投标人应在中标合同签订之日起</w:t>
      </w:r>
      <w:r>
        <w:rPr>
          <w:rFonts w:hint="eastAsia" w:asciiTheme="minorEastAsia" w:hAnsiTheme="minorEastAsia" w:cstheme="minorEastAsia"/>
          <w:b/>
          <w:bCs/>
          <w:color w:val="auto"/>
          <w:lang w:eastAsia="zh-CN"/>
        </w:rPr>
        <w:t>三个月内</w:t>
      </w:r>
      <w:r>
        <w:rPr>
          <w:rFonts w:hint="eastAsia" w:asciiTheme="minorEastAsia" w:hAnsiTheme="minorEastAsia" w:cstheme="minorEastAsia"/>
          <w:color w:val="auto"/>
        </w:rPr>
        <w:t>建设信息化管理系统</w:t>
      </w:r>
      <w:r>
        <w:rPr>
          <w:rFonts w:hint="eastAsia" w:asciiTheme="minorEastAsia" w:hAnsiTheme="minorEastAsia" w:cstheme="minorEastAsia"/>
          <w:color w:val="auto"/>
          <w:lang w:eastAsia="zh-CN"/>
        </w:rPr>
        <w:t>（在系统未建成之前，应采取其他方式确保各学校配送需求能按时、保质保量实现）</w:t>
      </w:r>
      <w:r>
        <w:rPr>
          <w:rFonts w:hint="eastAsia" w:asciiTheme="minorEastAsia" w:hAnsiTheme="minorEastAsia" w:cstheme="minorEastAsia"/>
        </w:rPr>
        <w:t>，包括集中采购监管系统、统一配送监管系统、资金监管系统、视频监察系统、食品溯源监管系统、食材检测监管系统、食堂监管系统、食育科普监管系统等。系统应通过制定数据接口标准，预留与省级系统、市级系统以及同级市场监督管理单位、卫生健康部门会等单位的数据接口，便于后续与其它业务系统的对接。</w:t>
      </w:r>
    </w:p>
    <w:p w14:paraId="6CBDFB94">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三、商务要求（以“★”标示的内容为不允许负偏离的实质性要求）</w:t>
      </w:r>
    </w:p>
    <w:p w14:paraId="2B8B443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0"/>
        <w:gridCol w:w="1280"/>
        <w:gridCol w:w="2452"/>
        <w:gridCol w:w="5268"/>
      </w:tblGrid>
      <w:tr w14:paraId="31F42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28C2D57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1280" w:type="dxa"/>
            <w:vAlign w:val="center"/>
          </w:tcPr>
          <w:p w14:paraId="0AB1897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参数性质</w:t>
            </w:r>
          </w:p>
        </w:tc>
        <w:tc>
          <w:tcPr>
            <w:tcW w:w="2452" w:type="dxa"/>
            <w:vAlign w:val="center"/>
          </w:tcPr>
          <w:p w14:paraId="6969B49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类型</w:t>
            </w:r>
          </w:p>
        </w:tc>
        <w:tc>
          <w:tcPr>
            <w:tcW w:w="5268" w:type="dxa"/>
            <w:vAlign w:val="center"/>
          </w:tcPr>
          <w:p w14:paraId="0E05EDAF">
            <w:pPr>
              <w:pStyle w:val="13"/>
              <w:spacing w:line="400" w:lineRule="exact"/>
              <w:rPr>
                <w:rFonts w:hint="default" w:ascii="宋体" w:hAnsi="宋体" w:eastAsia="宋体" w:cs="宋体"/>
                <w:sz w:val="24"/>
                <w:szCs w:val="24"/>
              </w:rPr>
            </w:pPr>
            <w:r>
              <w:rPr>
                <w:rFonts w:ascii="宋体" w:hAnsi="宋体" w:eastAsia="宋体" w:cs="宋体"/>
                <w:sz w:val="24"/>
                <w:szCs w:val="24"/>
              </w:rPr>
              <w:t>要求</w:t>
            </w:r>
          </w:p>
        </w:tc>
      </w:tr>
      <w:tr w14:paraId="7D7B7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5F13315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280" w:type="dxa"/>
            <w:vAlign w:val="center"/>
          </w:tcPr>
          <w:p w14:paraId="2714CDC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498EDE4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交货时间</w:t>
            </w:r>
          </w:p>
        </w:tc>
        <w:tc>
          <w:tcPr>
            <w:tcW w:w="5268" w:type="dxa"/>
            <w:vAlign w:val="center"/>
          </w:tcPr>
          <w:p w14:paraId="2C6407E5">
            <w:pPr>
              <w:pStyle w:val="13"/>
              <w:spacing w:line="400" w:lineRule="exact"/>
              <w:rPr>
                <w:rFonts w:hint="default" w:ascii="宋体" w:hAnsi="宋体" w:eastAsia="宋体" w:cs="宋体"/>
                <w:sz w:val="24"/>
                <w:szCs w:val="24"/>
              </w:rPr>
            </w:pPr>
            <w:r>
              <w:rPr>
                <w:rFonts w:ascii="宋体" w:hAnsi="宋体" w:eastAsia="宋体" w:cs="宋体"/>
                <w:sz w:val="24"/>
                <w:szCs w:val="24"/>
              </w:rPr>
              <w:t>自合同签订之日起</w:t>
            </w:r>
            <w:r>
              <w:rPr>
                <w:rFonts w:ascii="宋体" w:hAnsi="宋体" w:eastAsia="宋体" w:cs="宋体"/>
                <w:sz w:val="24"/>
                <w:szCs w:val="24"/>
                <w:lang w:eastAsia="zh-CN"/>
              </w:rPr>
              <w:t>20</w:t>
            </w:r>
            <w:r>
              <w:rPr>
                <w:rFonts w:ascii="宋体" w:hAnsi="宋体" w:eastAsia="宋体" w:cs="宋体"/>
                <w:sz w:val="24"/>
                <w:szCs w:val="24"/>
              </w:rPr>
              <w:t>日内完成</w:t>
            </w:r>
          </w:p>
        </w:tc>
      </w:tr>
      <w:tr w14:paraId="2DFE4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0B91B45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2</w:t>
            </w:r>
          </w:p>
        </w:tc>
        <w:tc>
          <w:tcPr>
            <w:tcW w:w="1280" w:type="dxa"/>
            <w:vAlign w:val="center"/>
          </w:tcPr>
          <w:p w14:paraId="7106D6B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1B687CC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交货地点</w:t>
            </w:r>
          </w:p>
        </w:tc>
        <w:tc>
          <w:tcPr>
            <w:tcW w:w="5268" w:type="dxa"/>
            <w:vAlign w:val="center"/>
          </w:tcPr>
          <w:p w14:paraId="39BB633D">
            <w:pPr>
              <w:pStyle w:val="13"/>
              <w:spacing w:line="400" w:lineRule="exact"/>
              <w:rPr>
                <w:rFonts w:hint="default" w:ascii="宋体" w:hAnsi="宋体" w:eastAsia="宋体" w:cs="宋体"/>
                <w:sz w:val="24"/>
                <w:szCs w:val="24"/>
              </w:rPr>
            </w:pPr>
            <w:r>
              <w:rPr>
                <w:rStyle w:val="12"/>
                <w:rFonts w:asciiTheme="minorEastAsia" w:hAnsiTheme="minorEastAsia" w:cstheme="minorEastAsia"/>
                <w:b w:val="0"/>
                <w:sz w:val="24"/>
                <w:szCs w:val="24"/>
              </w:rPr>
              <w:t>南平市建阳</w:t>
            </w:r>
            <w:r>
              <w:rPr>
                <w:rStyle w:val="12"/>
                <w:rFonts w:hint="eastAsia" w:asciiTheme="minorEastAsia" w:hAnsiTheme="minorEastAsia" w:cstheme="minorEastAsia"/>
                <w:b w:val="0"/>
                <w:sz w:val="24"/>
                <w:szCs w:val="24"/>
                <w:lang w:val="en-US" w:eastAsia="zh-CN"/>
              </w:rPr>
              <w:t>区</w:t>
            </w:r>
            <w:r>
              <w:rPr>
                <w:rStyle w:val="12"/>
                <w:rFonts w:asciiTheme="minorEastAsia" w:hAnsiTheme="minorEastAsia" w:cstheme="minorEastAsia"/>
                <w:b w:val="0"/>
                <w:sz w:val="24"/>
                <w:szCs w:val="24"/>
              </w:rPr>
              <w:t>教育局指定的学校（园）</w:t>
            </w:r>
            <w:r>
              <w:rPr>
                <w:rFonts w:ascii="宋体" w:hAnsi="宋体" w:eastAsia="宋体" w:cs="宋体"/>
                <w:sz w:val="24"/>
                <w:szCs w:val="24"/>
              </w:rPr>
              <w:t>（采购人指定地点）</w:t>
            </w:r>
          </w:p>
        </w:tc>
      </w:tr>
      <w:tr w14:paraId="4E099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343925E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3</w:t>
            </w:r>
          </w:p>
        </w:tc>
        <w:tc>
          <w:tcPr>
            <w:tcW w:w="1280" w:type="dxa"/>
            <w:vAlign w:val="center"/>
          </w:tcPr>
          <w:p w14:paraId="72E789D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32942E1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交货条件</w:t>
            </w:r>
          </w:p>
        </w:tc>
        <w:tc>
          <w:tcPr>
            <w:tcW w:w="5268" w:type="dxa"/>
            <w:vAlign w:val="center"/>
          </w:tcPr>
          <w:p w14:paraId="5E93E85D">
            <w:pPr>
              <w:pStyle w:val="13"/>
              <w:spacing w:line="400" w:lineRule="exact"/>
              <w:rPr>
                <w:rFonts w:hint="default" w:ascii="宋体" w:hAnsi="宋体" w:eastAsia="宋体" w:cs="宋体"/>
                <w:sz w:val="24"/>
                <w:szCs w:val="24"/>
              </w:rPr>
            </w:pPr>
            <w:r>
              <w:rPr>
                <w:rFonts w:ascii="宋体" w:hAnsi="宋体" w:eastAsia="宋体" w:cs="宋体"/>
                <w:sz w:val="24"/>
                <w:szCs w:val="24"/>
              </w:rPr>
              <w:t>符合招标文件、投标文件和采购合同规定</w:t>
            </w:r>
          </w:p>
        </w:tc>
      </w:tr>
      <w:tr w14:paraId="3CF74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6AEFD95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4</w:t>
            </w:r>
          </w:p>
        </w:tc>
        <w:tc>
          <w:tcPr>
            <w:tcW w:w="1280" w:type="dxa"/>
            <w:vAlign w:val="center"/>
          </w:tcPr>
          <w:p w14:paraId="3A99DF4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36E1FC6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是否邀请投标人验收</w:t>
            </w:r>
          </w:p>
        </w:tc>
        <w:tc>
          <w:tcPr>
            <w:tcW w:w="5268" w:type="dxa"/>
            <w:vAlign w:val="center"/>
          </w:tcPr>
          <w:p w14:paraId="017AC5BF">
            <w:pPr>
              <w:pStyle w:val="13"/>
              <w:spacing w:line="400" w:lineRule="exact"/>
              <w:rPr>
                <w:rFonts w:hint="default" w:ascii="宋体" w:hAnsi="宋体" w:eastAsia="宋体" w:cs="宋体"/>
                <w:sz w:val="24"/>
                <w:szCs w:val="24"/>
              </w:rPr>
            </w:pPr>
            <w:r>
              <w:rPr>
                <w:rFonts w:ascii="宋体" w:hAnsi="宋体" w:eastAsia="宋体" w:cs="宋体"/>
                <w:sz w:val="24"/>
                <w:szCs w:val="24"/>
              </w:rPr>
              <w:t>不邀请投标人验收</w:t>
            </w:r>
          </w:p>
        </w:tc>
      </w:tr>
      <w:tr w14:paraId="13D1D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13415AA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5</w:t>
            </w:r>
          </w:p>
        </w:tc>
        <w:tc>
          <w:tcPr>
            <w:tcW w:w="1280" w:type="dxa"/>
            <w:vAlign w:val="center"/>
          </w:tcPr>
          <w:p w14:paraId="5785E0C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545D3E7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履约验收方式</w:t>
            </w:r>
          </w:p>
        </w:tc>
        <w:tc>
          <w:tcPr>
            <w:tcW w:w="5268" w:type="dxa"/>
            <w:vAlign w:val="center"/>
          </w:tcPr>
          <w:p w14:paraId="46704929">
            <w:pPr>
              <w:pStyle w:val="13"/>
              <w:spacing w:line="400" w:lineRule="exact"/>
              <w:rPr>
                <w:rFonts w:hint="default" w:ascii="宋体" w:hAnsi="宋体" w:eastAsia="宋体" w:cs="宋体"/>
                <w:sz w:val="24"/>
                <w:szCs w:val="24"/>
              </w:rPr>
            </w:pPr>
            <w:r>
              <w:rPr>
                <w:rFonts w:ascii="宋体" w:hAnsi="宋体" w:eastAsia="宋体" w:cs="宋体"/>
                <w:sz w:val="24"/>
                <w:szCs w:val="24"/>
              </w:rPr>
              <w:t>1、期次1，说明：符合招标文件服务要求</w:t>
            </w:r>
          </w:p>
        </w:tc>
      </w:tr>
      <w:tr w14:paraId="68EE7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5BF09F2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6</w:t>
            </w:r>
          </w:p>
        </w:tc>
        <w:tc>
          <w:tcPr>
            <w:tcW w:w="1280" w:type="dxa"/>
            <w:vAlign w:val="center"/>
          </w:tcPr>
          <w:p w14:paraId="7A5838D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144EC25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合同支付方式</w:t>
            </w:r>
          </w:p>
        </w:tc>
        <w:tc>
          <w:tcPr>
            <w:tcW w:w="5268" w:type="dxa"/>
            <w:vAlign w:val="center"/>
          </w:tcPr>
          <w:p w14:paraId="527C4AD5">
            <w:pPr>
              <w:pStyle w:val="13"/>
              <w:spacing w:line="400" w:lineRule="exact"/>
              <w:rPr>
                <w:rFonts w:hint="default" w:ascii="宋体" w:hAnsi="宋体" w:eastAsia="宋体" w:cs="宋体"/>
                <w:sz w:val="24"/>
                <w:szCs w:val="24"/>
              </w:rPr>
            </w:pPr>
            <w:r>
              <w:rPr>
                <w:rFonts w:ascii="宋体" w:hAnsi="宋体" w:eastAsia="宋体" w:cs="宋体"/>
                <w:sz w:val="24"/>
                <w:szCs w:val="24"/>
              </w:rPr>
              <w:t>1、按月支付，达到付款条件起10日内，支付合同总金额的100.00%</w:t>
            </w:r>
          </w:p>
        </w:tc>
      </w:tr>
      <w:tr w14:paraId="6F942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5056104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7</w:t>
            </w:r>
          </w:p>
        </w:tc>
        <w:tc>
          <w:tcPr>
            <w:tcW w:w="1280" w:type="dxa"/>
            <w:vAlign w:val="center"/>
          </w:tcPr>
          <w:p w14:paraId="47FD52D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670FFC8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履约保证金</w:t>
            </w:r>
          </w:p>
        </w:tc>
        <w:tc>
          <w:tcPr>
            <w:tcW w:w="5268" w:type="dxa"/>
            <w:vAlign w:val="center"/>
          </w:tcPr>
          <w:p w14:paraId="3AAA2A8B">
            <w:pPr>
              <w:pStyle w:val="13"/>
              <w:spacing w:line="400" w:lineRule="exact"/>
              <w:rPr>
                <w:rFonts w:hint="default" w:ascii="宋体" w:hAnsi="宋体" w:eastAsia="宋体" w:cs="宋体"/>
                <w:sz w:val="24"/>
                <w:szCs w:val="24"/>
              </w:rPr>
            </w:pPr>
            <w:r>
              <w:rPr>
                <w:rFonts w:ascii="宋体" w:hAnsi="宋体" w:eastAsia="宋体" w:cs="宋体"/>
                <w:sz w:val="24"/>
                <w:szCs w:val="24"/>
              </w:rPr>
              <w:t>缴纳, 本采购包履约保证金为合同金额的1%</w:t>
            </w:r>
          </w:p>
          <w:p w14:paraId="2F0466E3">
            <w:pPr>
              <w:pStyle w:val="13"/>
              <w:spacing w:line="400" w:lineRule="exact"/>
              <w:rPr>
                <w:rFonts w:hint="default" w:ascii="宋体" w:hAnsi="宋体" w:eastAsia="宋体" w:cs="宋体"/>
                <w:sz w:val="24"/>
                <w:szCs w:val="24"/>
              </w:rPr>
            </w:pPr>
            <w:r>
              <w:rPr>
                <w:rFonts w:ascii="宋体" w:hAnsi="宋体" w:eastAsia="宋体" w:cs="宋体"/>
                <w:sz w:val="24"/>
                <w:szCs w:val="24"/>
              </w:rPr>
              <w:t>说明：</w:t>
            </w:r>
            <w:r>
              <w:rPr>
                <w:rStyle w:val="12"/>
                <w:rFonts w:asciiTheme="minorEastAsia" w:hAnsiTheme="minorEastAsia" w:cstheme="minorEastAsia"/>
                <w:b w:val="0"/>
                <w:sz w:val="24"/>
                <w:szCs w:val="24"/>
              </w:rPr>
              <w:t>中标人在收到中标通知书后五个工作日内通过银行转账或电汇的方式应向采购人缴纳采购包预算金额1%的履约保证金，户名：南平市建阳区国库支付中心（备注：教育局），账号：1406040829600114916，开户行：工商银行建阳支行，</w:t>
            </w:r>
            <w:r>
              <w:rPr>
                <w:rStyle w:val="12"/>
                <w:rFonts w:hint="eastAsia" w:asciiTheme="minorEastAsia" w:hAnsiTheme="minorEastAsia" w:cstheme="minorEastAsia"/>
                <w:b w:val="0"/>
                <w:sz w:val="24"/>
                <w:szCs w:val="24"/>
                <w:lang w:val="en-US" w:eastAsia="zh-CN"/>
              </w:rPr>
              <w:t>最终验收合格</w:t>
            </w:r>
            <w:r>
              <w:rPr>
                <w:rStyle w:val="12"/>
                <w:rFonts w:asciiTheme="minorEastAsia" w:hAnsiTheme="minorEastAsia" w:cstheme="minorEastAsia"/>
                <w:b w:val="0"/>
                <w:sz w:val="24"/>
                <w:szCs w:val="24"/>
              </w:rPr>
              <w:t>后中标人无违约行为且无质量未了事宜后三十日内无息退还履约保证金</w:t>
            </w:r>
            <w:r>
              <w:rPr>
                <w:rFonts w:ascii="宋体" w:hAnsi="宋体" w:eastAsia="宋体" w:cs="宋体"/>
                <w:sz w:val="24"/>
                <w:szCs w:val="24"/>
              </w:rPr>
              <w:t>。</w:t>
            </w:r>
          </w:p>
        </w:tc>
      </w:tr>
      <w:tr w14:paraId="328F6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vAlign w:val="center"/>
          </w:tcPr>
          <w:p w14:paraId="1BBE5A74">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8</w:t>
            </w:r>
          </w:p>
        </w:tc>
        <w:tc>
          <w:tcPr>
            <w:tcW w:w="1280" w:type="dxa"/>
            <w:vAlign w:val="center"/>
          </w:tcPr>
          <w:p w14:paraId="263F9EF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452" w:type="dxa"/>
            <w:vAlign w:val="center"/>
          </w:tcPr>
          <w:p w14:paraId="333A577A">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其他</w:t>
            </w:r>
          </w:p>
        </w:tc>
        <w:tc>
          <w:tcPr>
            <w:tcW w:w="5268" w:type="dxa"/>
            <w:vAlign w:val="center"/>
          </w:tcPr>
          <w:p w14:paraId="2FBE96AC">
            <w:pPr>
              <w:pStyle w:val="13"/>
              <w:spacing w:line="400" w:lineRule="exact"/>
              <w:rPr>
                <w:rFonts w:hint="default" w:ascii="宋体" w:hAnsi="宋体" w:eastAsia="宋体" w:cs="宋体"/>
                <w:sz w:val="24"/>
                <w:szCs w:val="24"/>
              </w:rPr>
            </w:pPr>
            <w:r>
              <w:rPr>
                <w:rFonts w:ascii="宋体" w:hAnsi="宋体" w:eastAsia="宋体" w:cs="宋体"/>
                <w:sz w:val="24"/>
                <w:szCs w:val="24"/>
              </w:rPr>
              <w:t>特别说明：本表格序号6“合同支付方式”的内容为</w:t>
            </w:r>
            <w:r>
              <w:rPr>
                <w:rFonts w:hint="eastAsia" w:ascii="宋体" w:hAnsi="宋体" w:eastAsia="宋体" w:cs="宋体"/>
                <w:sz w:val="24"/>
                <w:szCs w:val="24"/>
                <w:lang w:val="en-US" w:eastAsia="zh-CN"/>
              </w:rPr>
              <w:t>福建</w:t>
            </w:r>
            <w:r>
              <w:rPr>
                <w:rFonts w:ascii="宋体" w:hAnsi="宋体" w:eastAsia="宋体" w:cs="宋体"/>
                <w:sz w:val="24"/>
                <w:szCs w:val="24"/>
              </w:rPr>
              <w:t>省政府采购网固定表述，本项目具体合同支付方式如下：</w:t>
            </w:r>
            <w:r>
              <w:rPr>
                <w:rFonts w:asciiTheme="minorEastAsia" w:hAnsiTheme="minorEastAsia" w:cstheme="minorEastAsia"/>
                <w:sz w:val="24"/>
                <w:szCs w:val="24"/>
                <w:lang w:eastAsia="zh-CN" w:bidi="ar"/>
              </w:rPr>
              <w:t>以学校实际购买的种类和数量据实分36期结算。学校凭中标人按月提供的食材配送单与学校的收货单核对无误后，中标人根据资金的种类按月以学校为单位开具全额</w:t>
            </w:r>
            <w:r>
              <w:rPr>
                <w:rFonts w:hint="eastAsia" w:asciiTheme="minorEastAsia" w:hAnsiTheme="minorEastAsia" w:cstheme="minorEastAsia"/>
                <w:sz w:val="24"/>
                <w:szCs w:val="24"/>
                <w:lang w:eastAsia="zh-CN" w:bidi="ar"/>
              </w:rPr>
              <w:t>正式</w:t>
            </w:r>
            <w:r>
              <w:rPr>
                <w:rFonts w:asciiTheme="minorEastAsia" w:hAnsiTheme="minorEastAsia" w:cstheme="minorEastAsia"/>
                <w:sz w:val="24"/>
                <w:szCs w:val="24"/>
                <w:lang w:eastAsia="zh-CN" w:bidi="ar"/>
              </w:rPr>
              <w:t>发票，于每月最后一个工作日进行结算对账，次月的8个工作日内</w:t>
            </w:r>
            <w:r>
              <w:rPr>
                <w:rFonts w:hint="eastAsia" w:asciiTheme="minorEastAsia" w:hAnsiTheme="minorEastAsia" w:cstheme="minorEastAsia"/>
                <w:sz w:val="24"/>
                <w:szCs w:val="24"/>
                <w:highlight w:val="none"/>
                <w:lang w:val="en-US" w:eastAsia="zh-CN" w:bidi="ar"/>
              </w:rPr>
              <w:t>学校通过银行转账的方式向中标人</w:t>
            </w:r>
            <w:r>
              <w:rPr>
                <w:rFonts w:asciiTheme="minorEastAsia" w:hAnsiTheme="minorEastAsia" w:cstheme="minorEastAsia"/>
                <w:sz w:val="24"/>
                <w:szCs w:val="24"/>
                <w:highlight w:val="none"/>
                <w:lang w:eastAsia="zh-CN" w:bidi="ar"/>
              </w:rPr>
              <w:t>一次性付清</w:t>
            </w:r>
            <w:r>
              <w:rPr>
                <w:rFonts w:hint="eastAsia" w:asciiTheme="minorEastAsia" w:hAnsiTheme="minorEastAsia" w:cstheme="minorEastAsia"/>
                <w:sz w:val="24"/>
                <w:szCs w:val="24"/>
                <w:highlight w:val="none"/>
                <w:lang w:val="en-US" w:eastAsia="zh-CN" w:bidi="ar"/>
              </w:rPr>
              <w:t>实际支付</w:t>
            </w:r>
            <w:r>
              <w:rPr>
                <w:rFonts w:asciiTheme="minorEastAsia" w:hAnsiTheme="minorEastAsia" w:cstheme="minorEastAsia"/>
                <w:sz w:val="24"/>
                <w:szCs w:val="24"/>
                <w:highlight w:val="none"/>
                <w:lang w:eastAsia="zh-CN" w:bidi="ar"/>
              </w:rPr>
              <w:t>款。</w:t>
            </w:r>
          </w:p>
        </w:tc>
      </w:tr>
    </w:tbl>
    <w:p w14:paraId="6A7889CD">
      <w:pPr>
        <w:pStyle w:val="13"/>
        <w:spacing w:line="400" w:lineRule="exact"/>
        <w:rPr>
          <w:rFonts w:hint="default" w:ascii="宋体" w:hAnsi="宋体" w:eastAsia="宋体" w:cs="宋体"/>
          <w:sz w:val="24"/>
          <w:szCs w:val="24"/>
        </w:rPr>
      </w:pPr>
      <w:r>
        <w:rPr>
          <w:rFonts w:ascii="宋体" w:hAnsi="宋体" w:eastAsia="宋体" w:cs="宋体"/>
          <w:sz w:val="24"/>
          <w:szCs w:val="24"/>
        </w:rPr>
        <w:t>其他商务要求</w:t>
      </w:r>
    </w:p>
    <w:p w14:paraId="718F7BB6">
      <w:pPr>
        <w:pStyle w:val="13"/>
        <w:spacing w:line="400" w:lineRule="exact"/>
        <w:ind w:firstLine="482" w:firstLineChars="200"/>
        <w:rPr>
          <w:rFonts w:hint="default" w:ascii="宋体" w:hAnsi="宋体" w:eastAsia="宋体" w:cs="宋体"/>
          <w:sz w:val="24"/>
          <w:szCs w:val="24"/>
        </w:rPr>
      </w:pPr>
      <w:r>
        <w:rPr>
          <w:rFonts w:ascii="宋体" w:hAnsi="宋体" w:eastAsia="宋体" w:cs="宋体"/>
          <w:b/>
          <w:sz w:val="24"/>
          <w:szCs w:val="24"/>
          <w:shd w:val="clear" w:color="auto" w:fill="FFFFFF"/>
          <w:lang w:eastAsia="zh-CN"/>
        </w:rPr>
        <w:t>9</w:t>
      </w:r>
      <w:r>
        <w:rPr>
          <w:rFonts w:ascii="宋体" w:hAnsi="宋体" w:eastAsia="宋体" w:cs="宋体"/>
          <w:b/>
          <w:sz w:val="24"/>
          <w:szCs w:val="24"/>
          <w:shd w:val="clear" w:color="auto" w:fill="FFFFFF"/>
        </w:rPr>
        <w:t>、验收</w:t>
      </w:r>
    </w:p>
    <w:p w14:paraId="3C0C88C3">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9.1学校指定专人按照国家相关标准对配送的食材进行验收，要求做到“三看”，即一看质量合格证（检疫检验证）；二看出厂日期和保质期；三看质量和数量是否与约定相符。若不符合要求的，学校有权拒签配送单。验收合格后学校方可在食材配送单（三联单）签名, 交</w:t>
      </w:r>
      <w:r>
        <w:rPr>
          <w:rFonts w:hint="eastAsia" w:ascii="宋体" w:hAnsi="宋体" w:eastAsia="宋体" w:cs="宋体"/>
          <w:lang w:val="en-US" w:eastAsia="zh-CN"/>
        </w:rPr>
        <w:t>于</w:t>
      </w:r>
      <w:r>
        <w:rPr>
          <w:rFonts w:hint="eastAsia" w:ascii="宋体" w:hAnsi="宋体" w:eastAsia="宋体" w:cs="宋体"/>
        </w:rPr>
        <w:t>中标人、学校食堂、学校财务作为食材结算依据。</w:t>
      </w:r>
    </w:p>
    <w:p w14:paraId="1E13D7E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9</w:t>
      </w:r>
      <w:r>
        <w:rPr>
          <w:rFonts w:ascii="宋体" w:hAnsi="宋体" w:eastAsia="宋体" w:cs="宋体"/>
          <w:sz w:val="24"/>
          <w:szCs w:val="24"/>
        </w:rPr>
        <w:t>.2中标人提供的商品须经过食堂验收人员的外观检验、感官检验和试用检验，若商品外观、包装不符合要求、感官检验不能达到食品卫生要求，当即拒收，中标人应无条件退货，马上提供合格商品更换。</w:t>
      </w:r>
    </w:p>
    <w:p w14:paraId="52940A89">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9.3索证索票要求</w:t>
      </w:r>
    </w:p>
    <w:p w14:paraId="225F6410">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9.3.1中标人从食品生产者采购的，查验、索取并留存盖有供货者公章的食品生产许可证和食品出厂检验合格证或者其他合格证明文件等，留存发票及盖有供货者公章（或者负责人签字）的每笔购物凭证或者每笔送货单。</w:t>
      </w:r>
    </w:p>
    <w:p w14:paraId="4EC51472">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9.3.2中标人从商场、超市、便利店等食品销售者采购的，应确认其食品经营许可资质有效或仅销售预包装食品备案情况等，并留存发票及每笔购物凭证或者每笔送货单。</w:t>
      </w:r>
    </w:p>
    <w:p w14:paraId="365DA039">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9.3.3从食用农产品生产者和农民专业合作经济组织采购的，中标人应当索取并留存其社会信用代码或者身份证复印件及农产品质量安全承诺达标合格证，留存发票及盖有供货者公章（或者负责人签字）的每笔购物凭证或者每笔送货单。</w:t>
      </w:r>
    </w:p>
    <w:p w14:paraId="7A0E78C4">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9.3.4中标人从集中交易市场采购的，索取并留存发票及由市场开办者或者经营者加盖公章（或者负责人签字）的购货凭证及相应合格证明。</w:t>
      </w:r>
    </w:p>
    <w:p w14:paraId="67606E4E">
      <w:pPr>
        <w:pStyle w:val="5"/>
        <w:overflowPunct/>
        <w:adjustRightInd w:val="0"/>
        <w:snapToGrid w:val="0"/>
        <w:spacing w:line="400" w:lineRule="exact"/>
        <w:ind w:firstLine="480" w:firstLineChars="200"/>
        <w:rPr>
          <w:rFonts w:hAnsi="宋体" w:eastAsia="宋体"/>
          <w:kern w:val="0"/>
          <w:sz w:val="24"/>
          <w:szCs w:val="24"/>
          <w:lang w:bidi="ar"/>
        </w:rPr>
      </w:pPr>
      <w:r>
        <w:rPr>
          <w:rFonts w:hint="eastAsia" w:hAnsi="宋体" w:eastAsia="宋体"/>
          <w:kern w:val="0"/>
          <w:sz w:val="24"/>
          <w:szCs w:val="24"/>
          <w:lang w:bidi="ar"/>
        </w:rPr>
        <w:t>9.3.5中标人采购畜禽肉类的，查验并留存与之相符动物产品检疫合格证明；采购猪肉的，还要查验并留存与之相符肉品品质检验合格证明。采购大米的，查验并留存包含镉、黄曲霉毒素等指标的检测合格报告。</w:t>
      </w:r>
    </w:p>
    <w:p w14:paraId="4158EA85">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9.4各学校食堂建立“双人或多人联检”查验制度。</w:t>
      </w:r>
    </w:p>
    <w:p w14:paraId="22D3015F">
      <w:pPr>
        <w:adjustRightInd w:val="0"/>
        <w:snapToGrid w:val="0"/>
        <w:spacing w:line="40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9.4.1信息核对：核对采购食材与购货凭证（或者送货单据）上的名称、数量是否相符。</w:t>
      </w:r>
    </w:p>
    <w:p w14:paraId="3B186F01">
      <w:pPr>
        <w:adjustRightInd w:val="0"/>
        <w:snapToGrid w:val="0"/>
        <w:spacing w:line="40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9.4.2外观检查：检查包装是否有破损、污渍、霉变、腐烂，感官性状是否异常，是否有异味，是否有病虫害附着等。</w:t>
      </w:r>
    </w:p>
    <w:p w14:paraId="3D05C5AD">
      <w:pPr>
        <w:adjustRightInd w:val="0"/>
        <w:snapToGrid w:val="0"/>
        <w:spacing w:line="40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9.4.3标签检查：检查外包装标注信息是否完整，是否有产品的名称、规格或者净含量、生产日期、保质期、成分或者配料表、贮存条件等信息，是否标识生产者的名称、地址、联系方式以及产品标准代号、生产许可证编号等。</w:t>
      </w:r>
    </w:p>
    <w:p w14:paraId="77C0DED3">
      <w:pPr>
        <w:adjustRightInd w:val="0"/>
        <w:snapToGrid w:val="0"/>
        <w:spacing w:line="40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9.4.4温度检查：需冷藏冷冻的食材是否冷链运输，冷藏食材表面温度与标签标识的温度要求不得超过+3℃，冷冻食材表面温度不宜高于-9℃。</w:t>
      </w:r>
    </w:p>
    <w:p w14:paraId="2673F4BD">
      <w:pPr>
        <w:pStyle w:val="13"/>
        <w:spacing w:line="400" w:lineRule="exact"/>
        <w:ind w:firstLine="480" w:firstLineChars="200"/>
        <w:rPr>
          <w:rFonts w:hint="default" w:ascii="宋体" w:hAnsi="宋体" w:eastAsia="宋体" w:cs="宋体"/>
          <w:sz w:val="24"/>
          <w:szCs w:val="24"/>
          <w:lang w:eastAsia="zh-CN" w:bidi="ar"/>
        </w:rPr>
      </w:pPr>
      <w:r>
        <w:rPr>
          <w:rFonts w:ascii="宋体" w:hAnsi="宋体" w:eastAsia="宋体" w:cs="宋体"/>
          <w:sz w:val="24"/>
          <w:szCs w:val="24"/>
          <w:lang w:eastAsia="zh-CN" w:bidi="ar"/>
        </w:rPr>
        <w:t>9.4.5票据核验：检查随货同行的产品合格证明文件，文件上载明的内容是否与到货的食品生产日期、规格等信息保持一致。</w:t>
      </w:r>
    </w:p>
    <w:p w14:paraId="53075BDA">
      <w:pPr>
        <w:adjustRightInd w:val="0"/>
        <w:snapToGrid w:val="0"/>
        <w:spacing w:line="40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9.5不合格食材处置</w:t>
      </w:r>
    </w:p>
    <w:p w14:paraId="4555EAAB">
      <w:pPr>
        <w:pStyle w:val="13"/>
        <w:spacing w:line="400" w:lineRule="exact"/>
        <w:ind w:firstLine="480" w:firstLineChars="200"/>
        <w:rPr>
          <w:rFonts w:hint="default" w:ascii="Times New Roman" w:hAnsi="Times New Roman" w:cs="仿宋_GB2312"/>
          <w:bCs/>
          <w:sz w:val="32"/>
          <w:szCs w:val="32"/>
          <w:lang w:eastAsia="zh-CN"/>
        </w:rPr>
      </w:pPr>
      <w:r>
        <w:rPr>
          <w:rFonts w:ascii="宋体" w:hAnsi="宋体" w:eastAsia="宋体" w:cs="宋体"/>
          <w:sz w:val="24"/>
          <w:szCs w:val="24"/>
          <w:lang w:eastAsia="zh-CN" w:bidi="ar"/>
        </w:rPr>
        <w:t>验收过程中，发现有验收不合格情形的，或者有不得采购的食材的，当场予以退回或销毁，并如实填写退回或销毁记录，宜保留可追溯的退回或销毁影像资料等。发现有不符合法律、法规的，验收人员及时向校长或食品安全总监报告，并由学校及时向市场监管等有关部门报告。</w:t>
      </w:r>
    </w:p>
    <w:p w14:paraId="06D258F3">
      <w:pPr>
        <w:pStyle w:val="13"/>
        <w:spacing w:line="400" w:lineRule="exact"/>
        <w:ind w:firstLine="480" w:firstLineChars="200"/>
        <w:rPr>
          <w:rFonts w:hint="default" w:ascii="宋体" w:hAnsi="宋体" w:eastAsia="宋体" w:cs="宋体"/>
          <w:sz w:val="24"/>
          <w:szCs w:val="24"/>
          <w:lang w:eastAsia="zh-CN"/>
        </w:rPr>
      </w:pPr>
      <w:r>
        <w:rPr>
          <w:rFonts w:ascii="宋体" w:hAnsi="宋体" w:eastAsia="宋体" w:cs="宋体"/>
          <w:sz w:val="24"/>
          <w:szCs w:val="24"/>
          <w:lang w:eastAsia="zh-CN"/>
        </w:rPr>
        <w:t>9.6</w:t>
      </w:r>
      <w:r>
        <w:rPr>
          <w:rFonts w:ascii="宋体" w:hAnsi="宋体" w:eastAsia="宋体" w:cs="宋体"/>
          <w:sz w:val="24"/>
          <w:szCs w:val="24"/>
        </w:rPr>
        <w:t>现场进行最终验收所发生的一切费用均由中标人承担且已含在报价总价中</w:t>
      </w:r>
      <w:r>
        <w:rPr>
          <w:rFonts w:ascii="宋体" w:hAnsi="宋体" w:eastAsia="宋体" w:cs="宋体"/>
          <w:sz w:val="24"/>
          <w:szCs w:val="24"/>
          <w:shd w:val="clear" w:color="auto" w:fill="FFFFFF"/>
        </w:rPr>
        <w:t>。</w:t>
      </w:r>
    </w:p>
    <w:p w14:paraId="0B2A87D4">
      <w:pPr>
        <w:pStyle w:val="13"/>
        <w:spacing w:line="400" w:lineRule="exact"/>
        <w:ind w:firstLine="482" w:firstLineChars="200"/>
        <w:rPr>
          <w:rFonts w:hint="default" w:ascii="宋体" w:hAnsi="宋体" w:eastAsia="宋体" w:cs="宋体"/>
          <w:sz w:val="24"/>
          <w:szCs w:val="24"/>
        </w:rPr>
      </w:pPr>
      <w:r>
        <w:rPr>
          <w:rFonts w:ascii="宋体" w:hAnsi="宋体" w:eastAsia="宋体" w:cs="宋体"/>
          <w:b/>
          <w:sz w:val="24"/>
          <w:szCs w:val="24"/>
          <w:lang w:eastAsia="zh-CN"/>
        </w:rPr>
        <w:t>10</w:t>
      </w:r>
      <w:r>
        <w:rPr>
          <w:rFonts w:ascii="宋体" w:hAnsi="宋体" w:eastAsia="宋体" w:cs="宋体"/>
          <w:b/>
          <w:sz w:val="24"/>
          <w:szCs w:val="24"/>
        </w:rPr>
        <w:t>、售后服务</w:t>
      </w:r>
    </w:p>
    <w:p w14:paraId="4C25B0CF">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10.1自觉主动接受、配合相关部门的监督检查，包括市场监督管理局定期不定期组织的常规检查和质量专项抽检，抽检样品及费用由中标人承担。</w:t>
      </w:r>
    </w:p>
    <w:p w14:paraId="20CB0C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lang w:eastAsia="zh-CN"/>
        </w:rPr>
        <w:t>10</w:t>
      </w:r>
      <w:r>
        <w:rPr>
          <w:rFonts w:ascii="宋体" w:hAnsi="宋体" w:eastAsia="宋体" w:cs="宋体"/>
          <w:sz w:val="24"/>
          <w:szCs w:val="24"/>
        </w:rPr>
        <w:t>.2按留样监测数量要求，负责对每天（或每批次）食材进行留样并做好留样记录。</w:t>
      </w:r>
    </w:p>
    <w:p w14:paraId="547AA77D">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10.3指导学校建立符合食品安全标准的储藏室，配备必要的能正常使用的食品原料储藏、保鲜、通风、防潮、防鼠、防虫、防蝇、防霉变等设施。每年对学生食堂从业人员至少进行一次合理配餐及食品安全培训，在学校开展形式多样的营养与健康知识宣传教育。</w:t>
      </w:r>
    </w:p>
    <w:p w14:paraId="537673F1">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10.4投标人可视自身能力在招标文件中提供更优、更合理的售后服务承诺。</w:t>
      </w:r>
    </w:p>
    <w:p w14:paraId="7A22A9C3">
      <w:pPr>
        <w:pStyle w:val="13"/>
        <w:spacing w:line="400" w:lineRule="exact"/>
        <w:ind w:firstLine="482" w:firstLineChars="200"/>
        <w:rPr>
          <w:rFonts w:hint="default" w:ascii="宋体" w:hAnsi="宋体" w:eastAsia="宋体" w:cs="宋体"/>
          <w:sz w:val="24"/>
          <w:szCs w:val="24"/>
        </w:rPr>
      </w:pPr>
      <w:r>
        <w:rPr>
          <w:rFonts w:ascii="宋体" w:hAnsi="宋体" w:eastAsia="宋体" w:cs="宋体"/>
          <w:b/>
          <w:sz w:val="24"/>
          <w:szCs w:val="24"/>
        </w:rPr>
        <w:t>1</w:t>
      </w:r>
      <w:r>
        <w:rPr>
          <w:rFonts w:ascii="宋体" w:hAnsi="宋体" w:eastAsia="宋体" w:cs="宋体"/>
          <w:b/>
          <w:sz w:val="24"/>
          <w:szCs w:val="24"/>
          <w:lang w:eastAsia="zh-CN"/>
        </w:rPr>
        <w:t>1</w:t>
      </w:r>
      <w:r>
        <w:rPr>
          <w:rFonts w:ascii="宋体" w:hAnsi="宋体" w:eastAsia="宋体" w:cs="宋体"/>
          <w:b/>
          <w:sz w:val="24"/>
          <w:szCs w:val="24"/>
        </w:rPr>
        <w:t>、违约责任</w:t>
      </w:r>
    </w:p>
    <w:p w14:paraId="1F92E095">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11.1中标人对商品供应均不得限量，对常用商品不得断供，每周每限量或断供1种商品，予以处罚500元，以此类推。</w:t>
      </w:r>
    </w:p>
    <w:p w14:paraId="0C7FE103">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11.2未经学校同意，中标人私自在配送系统上修改学校订单的，每发现一处处罚300元。已配送至学校的商品，修改价格处罚为：该商品订单总量*修改后价格*3；修改数量处罚：该商品修改后的总量*价格*3。</w:t>
      </w:r>
    </w:p>
    <w:p w14:paraId="123581DE">
      <w:pPr>
        <w:spacing w:line="400" w:lineRule="exact"/>
        <w:ind w:firstLine="480" w:firstLineChars="200"/>
        <w:rPr>
          <w:rFonts w:ascii="宋体" w:hAnsi="宋体" w:eastAsia="宋体" w:cs="宋体"/>
          <w:kern w:val="0"/>
          <w:sz w:val="24"/>
          <w:lang w:bidi="ar"/>
        </w:rPr>
      </w:pPr>
      <w:r>
        <w:rPr>
          <w:rFonts w:hint="eastAsia" w:ascii="宋体" w:hAnsi="宋体" w:eastAsia="宋体" w:cs="宋体"/>
          <w:sz w:val="24"/>
        </w:rPr>
        <w:t>11.3</w:t>
      </w:r>
      <w:r>
        <w:rPr>
          <w:rFonts w:hint="eastAsia" w:ascii="宋体" w:hAnsi="宋体" w:eastAsia="宋体" w:cs="宋体"/>
          <w:kern w:val="0"/>
          <w:sz w:val="24"/>
          <w:lang w:bidi="ar"/>
        </w:rPr>
        <w:t>中标人应支付的处罚金或违约金可从履约保证金中扣除。</w:t>
      </w:r>
    </w:p>
    <w:p w14:paraId="3F95F384">
      <w:pPr>
        <w:spacing w:line="400" w:lineRule="exact"/>
        <w:ind w:firstLine="480" w:firstLineChars="200"/>
        <w:rPr>
          <w:rFonts w:ascii="宋体" w:hAnsi="宋体" w:eastAsia="宋体" w:cs="宋体"/>
          <w:kern w:val="0"/>
          <w:sz w:val="24"/>
          <w:lang w:bidi="ar"/>
        </w:rPr>
      </w:pPr>
      <w:r>
        <w:rPr>
          <w:rFonts w:hint="eastAsia" w:ascii="宋体" w:hAnsi="宋体" w:eastAsia="宋体" w:cs="宋体"/>
          <w:sz w:val="24"/>
        </w:rPr>
        <w:t>11.4中标人如果不按规定与采购人签订合同或者签订合同后不履行其投标承诺或者其它由于中标人自身原因造成无法履行合同的，均视为中标人违约，采购人将取消其中标资格，如果已经签订合同的则合同自动解除，且中标人还要承担相应的法律责任。给采购人造成损失的，还必须进行赔偿。</w:t>
      </w:r>
    </w:p>
    <w:p w14:paraId="1B7AD0B1">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11.5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30D25964">
      <w:pPr>
        <w:pStyle w:val="8"/>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11.6在供货过程中若发现假冒伪劣、不合格食材等问题严重的，因中标人直接造成食品安全事故的，取消其供货资格、终止与相应学校签订的合同并追究中标人造成的损失及法律责任，学校及时向教育部门报告，列入供应商不良记录清单。</w:t>
      </w:r>
    </w:p>
    <w:p w14:paraId="15766E3E">
      <w:pPr>
        <w:pStyle w:val="8"/>
        <w:widowControl/>
        <w:spacing w:beforeAutospacing="0" w:afterAutospacing="0" w:line="400" w:lineRule="exact"/>
        <w:ind w:firstLine="480" w:firstLineChars="200"/>
        <w:rPr>
          <w:rFonts w:asciiTheme="minorEastAsia" w:hAnsiTheme="minorEastAsia" w:cstheme="minorEastAsia"/>
        </w:rPr>
      </w:pPr>
      <w:r>
        <w:rPr>
          <w:rFonts w:hint="eastAsia" w:asciiTheme="minorEastAsia" w:hAnsiTheme="minorEastAsia" w:cstheme="minorEastAsia"/>
        </w:rPr>
        <w:t>11.7中标人不得转包，一经发现，采购人有权终止合同。</w:t>
      </w:r>
    </w:p>
    <w:p w14:paraId="377D578E">
      <w:pPr>
        <w:pStyle w:val="8"/>
        <w:widowControl/>
        <w:spacing w:beforeAutospacing="0" w:afterAutospacing="0" w:line="400" w:lineRule="exact"/>
        <w:ind w:firstLine="480" w:firstLineChars="200"/>
        <w:rPr>
          <w:rFonts w:asciiTheme="minorEastAsia" w:hAnsiTheme="minorEastAsia" w:cstheme="minorEastAsia"/>
          <w:b/>
          <w:bCs/>
        </w:rPr>
      </w:pPr>
      <w:r>
        <w:rPr>
          <w:rFonts w:hint="eastAsia" w:asciiTheme="minorEastAsia" w:hAnsiTheme="minorEastAsia" w:cstheme="minorEastAsia"/>
        </w:rPr>
        <w:t>11.8中标人对配送物资，在配送过程中要做好保鲜、保质措施，同时不得喷洒有毒有害物质进行保鲜或保质。否则一经查实，中标人将被取消中标资格，同时承担相应的责任。</w:t>
      </w:r>
    </w:p>
    <w:p w14:paraId="50BA8DFC">
      <w:pPr>
        <w:pStyle w:val="8"/>
        <w:widowControl/>
        <w:spacing w:beforeAutospacing="0" w:afterAutospacing="0" w:line="400" w:lineRule="exact"/>
        <w:ind w:firstLine="480" w:firstLineChars="200"/>
        <w:rPr>
          <w:rFonts w:ascii="仿宋_GB2312" w:hAnsi="宋体" w:eastAsia="仿宋_GB2312" w:cs="宋体"/>
          <w:color w:val="FF0000"/>
          <w:sz w:val="32"/>
          <w:szCs w:val="32"/>
          <w:highlight w:val="yellow"/>
        </w:rPr>
      </w:pPr>
      <w:r>
        <w:rPr>
          <w:rFonts w:hint="eastAsia" w:asciiTheme="minorEastAsia" w:hAnsiTheme="minorEastAsia" w:cstheme="minorEastAsia"/>
        </w:rPr>
        <w:t>11.9任何因食材质量问题导致的食品安全或食物中毒责任，在经相关部门确认后，由中标人承担全部法律责任与经济赔偿，采购人有权单方终止合同。</w:t>
      </w:r>
    </w:p>
    <w:p w14:paraId="23256E3C">
      <w:pPr>
        <w:pStyle w:val="13"/>
        <w:spacing w:line="400" w:lineRule="exact"/>
        <w:outlineLvl w:val="2"/>
        <w:rPr>
          <w:rFonts w:hint="default" w:ascii="宋体" w:hAnsi="宋体" w:eastAsia="宋体" w:cs="宋体"/>
          <w:sz w:val="24"/>
          <w:szCs w:val="24"/>
        </w:rPr>
      </w:pPr>
      <w:r>
        <w:rPr>
          <w:rFonts w:ascii="宋体" w:hAnsi="宋体" w:eastAsia="宋体" w:cs="宋体"/>
          <w:b/>
          <w:sz w:val="24"/>
          <w:szCs w:val="24"/>
        </w:rPr>
        <w:t>四、其他事项</w:t>
      </w:r>
    </w:p>
    <w:p w14:paraId="1FF6343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14:paraId="4F70E95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2、其他：无</w:t>
      </w:r>
    </w:p>
    <w:p w14:paraId="52D1F799">
      <w:pPr>
        <w:pStyle w:val="13"/>
        <w:spacing w:line="400" w:lineRule="exact"/>
        <w:jc w:val="center"/>
        <w:rPr>
          <w:rFonts w:hint="default" w:ascii="宋体" w:hAnsi="宋体" w:eastAsia="宋体" w:cs="宋体"/>
          <w:b/>
          <w:sz w:val="32"/>
          <w:szCs w:val="32"/>
        </w:rPr>
      </w:pPr>
    </w:p>
    <w:p w14:paraId="30B32B3B">
      <w:pPr>
        <w:pStyle w:val="13"/>
        <w:spacing w:line="400" w:lineRule="exact"/>
        <w:jc w:val="center"/>
        <w:rPr>
          <w:rFonts w:hint="default" w:ascii="宋体" w:hAnsi="宋体" w:eastAsia="宋体" w:cs="宋体"/>
          <w:b/>
          <w:sz w:val="32"/>
          <w:szCs w:val="32"/>
        </w:rPr>
      </w:pPr>
    </w:p>
    <w:p w14:paraId="5E01A141">
      <w:pPr>
        <w:pStyle w:val="13"/>
        <w:spacing w:line="400" w:lineRule="exact"/>
        <w:jc w:val="center"/>
        <w:rPr>
          <w:rFonts w:hint="default" w:ascii="宋体" w:hAnsi="宋体" w:eastAsia="宋体" w:cs="宋体"/>
          <w:b/>
          <w:sz w:val="32"/>
          <w:szCs w:val="32"/>
        </w:rPr>
      </w:pPr>
    </w:p>
    <w:p w14:paraId="194B8F5F">
      <w:pPr>
        <w:pStyle w:val="13"/>
        <w:spacing w:line="400" w:lineRule="exact"/>
        <w:jc w:val="both"/>
        <w:rPr>
          <w:rFonts w:hint="default" w:ascii="宋体" w:hAnsi="宋体" w:eastAsia="宋体" w:cs="宋体"/>
          <w:b/>
          <w:sz w:val="32"/>
          <w:szCs w:val="32"/>
        </w:rPr>
      </w:pPr>
    </w:p>
    <w:p w14:paraId="0448D0D1">
      <w:pPr>
        <w:pStyle w:val="13"/>
        <w:spacing w:line="400" w:lineRule="exact"/>
        <w:jc w:val="center"/>
        <w:rPr>
          <w:rFonts w:hint="default" w:ascii="宋体" w:hAnsi="宋体" w:eastAsia="宋体" w:cs="宋体"/>
          <w:sz w:val="32"/>
          <w:szCs w:val="32"/>
        </w:rPr>
      </w:pPr>
      <w:r>
        <w:rPr>
          <w:rFonts w:ascii="宋体" w:hAnsi="宋体" w:eastAsia="宋体" w:cs="宋体"/>
          <w:b/>
          <w:sz w:val="32"/>
          <w:szCs w:val="32"/>
        </w:rPr>
        <w:t>第六章 政府采购合同</w:t>
      </w:r>
    </w:p>
    <w:p w14:paraId="346A1432">
      <w:pPr>
        <w:pStyle w:val="13"/>
        <w:jc w:val="center"/>
        <w:outlineLvl w:val="2"/>
        <w:rPr>
          <w:rFonts w:hint="default" w:ascii="宋体" w:hAnsi="宋体" w:eastAsia="宋体" w:cs="宋体"/>
          <w:sz w:val="32"/>
          <w:szCs w:val="32"/>
        </w:rPr>
      </w:pPr>
      <w:r>
        <w:rPr>
          <w:rFonts w:ascii="宋体" w:hAnsi="宋体" w:eastAsia="宋体" w:cs="宋体"/>
          <w:b/>
          <w:sz w:val="32"/>
          <w:szCs w:val="32"/>
        </w:rPr>
        <w:t>参考文本</w:t>
      </w:r>
    </w:p>
    <w:p w14:paraId="6903F9FB">
      <w:pPr>
        <w:pStyle w:val="13"/>
        <w:jc w:val="center"/>
        <w:rPr>
          <w:rFonts w:hint="default" w:ascii="宋体" w:hAnsi="宋体" w:eastAsia="宋体" w:cs="宋体"/>
          <w:sz w:val="32"/>
          <w:szCs w:val="32"/>
        </w:rPr>
      </w:pPr>
      <w:r>
        <w:rPr>
          <w:rFonts w:ascii="宋体" w:hAnsi="宋体" w:eastAsia="宋体" w:cs="宋体"/>
          <w:sz w:val="32"/>
          <w:szCs w:val="32"/>
        </w:rPr>
        <w:t>合同编号：</w:t>
      </w:r>
    </w:p>
    <w:p w14:paraId="75695C11">
      <w:pPr>
        <w:pStyle w:val="13"/>
        <w:jc w:val="center"/>
        <w:outlineLvl w:val="1"/>
        <w:rPr>
          <w:rFonts w:hint="default" w:ascii="宋体" w:hAnsi="宋体" w:eastAsia="宋体" w:cs="宋体"/>
          <w:sz w:val="32"/>
          <w:szCs w:val="32"/>
        </w:rPr>
      </w:pPr>
      <w:r>
        <w:rPr>
          <w:rFonts w:ascii="宋体" w:hAnsi="宋体" w:eastAsia="宋体" w:cs="宋体"/>
          <w:b/>
          <w:sz w:val="32"/>
          <w:szCs w:val="32"/>
        </w:rPr>
        <w:t>福建省政府采购合同（服务类）</w:t>
      </w:r>
    </w:p>
    <w:p w14:paraId="38421E31">
      <w:pPr>
        <w:pStyle w:val="13"/>
        <w:jc w:val="center"/>
        <w:outlineLvl w:val="3"/>
        <w:rPr>
          <w:rFonts w:hint="default" w:ascii="宋体" w:hAnsi="宋体" w:eastAsia="宋体" w:cs="宋体"/>
          <w:sz w:val="24"/>
          <w:szCs w:val="24"/>
        </w:rPr>
      </w:pPr>
      <w:r>
        <w:rPr>
          <w:rFonts w:ascii="宋体" w:hAnsi="宋体" w:eastAsia="宋体" w:cs="宋体"/>
          <w:b/>
          <w:sz w:val="32"/>
          <w:szCs w:val="32"/>
        </w:rPr>
        <w:t>编制说明</w:t>
      </w:r>
      <w:r>
        <w:rPr>
          <w:rFonts w:ascii="宋体" w:hAnsi="宋体" w:eastAsia="宋体" w:cs="宋体"/>
          <w:sz w:val="32"/>
          <w:szCs w:val="32"/>
        </w:rPr>
        <w:br w:type="textWrapping"/>
      </w:r>
    </w:p>
    <w:p w14:paraId="3BB32B48">
      <w:pPr>
        <w:pStyle w:val="13"/>
        <w:spacing w:line="4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1.签订合同应遵守《中华人民共和国政府采购法》及其实施条例、《中华人民共和国民法典》等法律法规及其他有关规定。</w:t>
      </w:r>
    </w:p>
    <w:p w14:paraId="181E1834">
      <w:pPr>
        <w:pStyle w:val="13"/>
        <w:spacing w:line="4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2.签订合同时，采购人与中标(成交)人应结合采购文件规定填列相应内容。采购文件已有约定的，双方均不得对约定进行变更或调整；采购文件未作规定的，双方可通过友好协商进行约定。</w:t>
      </w:r>
    </w:p>
    <w:p w14:paraId="175BACBB">
      <w:pPr>
        <w:pStyle w:val="13"/>
        <w:spacing w:line="4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3.政府有关主管部门对若干合同有规范文本的，可使用相应合同文本。</w:t>
      </w:r>
    </w:p>
    <w:p w14:paraId="3C2552F4">
      <w:pPr>
        <w:pStyle w:val="13"/>
        <w:spacing w:line="400" w:lineRule="exact"/>
        <w:ind w:firstLine="482" w:firstLineChars="200"/>
        <w:outlineLvl w:val="3"/>
        <w:rPr>
          <w:rFonts w:hint="default" w:ascii="宋体" w:hAnsi="宋体" w:eastAsia="宋体" w:cs="宋体"/>
          <w:sz w:val="24"/>
          <w:szCs w:val="24"/>
        </w:rPr>
      </w:pPr>
      <w:r>
        <w:rPr>
          <w:rFonts w:ascii="宋体" w:hAnsi="宋体" w:eastAsia="宋体" w:cs="宋体"/>
          <w:b/>
          <w:sz w:val="24"/>
          <w:szCs w:val="24"/>
        </w:rPr>
        <w:t>4.本合同范本仅供参考，采购人应当根据采购项目的实际需求对合同条款进行修改、补充。</w:t>
      </w:r>
    </w:p>
    <w:p w14:paraId="0B70EA19">
      <w:pPr>
        <w:pStyle w:val="13"/>
        <w:spacing w:line="400" w:lineRule="exact"/>
        <w:rPr>
          <w:rFonts w:hint="default" w:ascii="宋体" w:hAnsi="宋体" w:eastAsia="宋体" w:cs="宋体"/>
          <w:sz w:val="24"/>
          <w:szCs w:val="24"/>
        </w:rPr>
      </w:pPr>
    </w:p>
    <w:p w14:paraId="707BC119">
      <w:pPr>
        <w:pStyle w:val="13"/>
        <w:spacing w:line="400" w:lineRule="exact"/>
        <w:rPr>
          <w:rFonts w:hint="default" w:ascii="宋体" w:hAnsi="宋体" w:eastAsia="宋体" w:cs="宋体"/>
          <w:sz w:val="24"/>
          <w:szCs w:val="24"/>
        </w:rPr>
      </w:pPr>
    </w:p>
    <w:p w14:paraId="5137DE7C">
      <w:pPr>
        <w:pStyle w:val="13"/>
        <w:spacing w:line="400" w:lineRule="exact"/>
        <w:rPr>
          <w:rFonts w:hint="default" w:ascii="宋体" w:hAnsi="宋体" w:eastAsia="宋体" w:cs="宋体"/>
          <w:sz w:val="24"/>
          <w:szCs w:val="24"/>
        </w:rPr>
      </w:pPr>
      <w:r>
        <w:rPr>
          <w:rFonts w:ascii="宋体" w:hAnsi="宋体" w:eastAsia="宋体" w:cs="宋体"/>
          <w:sz w:val="24"/>
          <w:szCs w:val="24"/>
        </w:rPr>
        <w:t>甲方：</w:t>
      </w:r>
    </w:p>
    <w:p w14:paraId="4E96F78B">
      <w:pPr>
        <w:pStyle w:val="13"/>
        <w:spacing w:line="400" w:lineRule="exact"/>
        <w:rPr>
          <w:rFonts w:hint="default" w:ascii="宋体" w:hAnsi="宋体" w:eastAsia="宋体" w:cs="宋体"/>
          <w:sz w:val="24"/>
          <w:szCs w:val="24"/>
        </w:rPr>
      </w:pPr>
      <w:r>
        <w:rPr>
          <w:rFonts w:ascii="宋体" w:hAnsi="宋体" w:eastAsia="宋体" w:cs="宋体"/>
          <w:sz w:val="24"/>
          <w:szCs w:val="24"/>
        </w:rPr>
        <w:t>住所地：________________</w:t>
      </w:r>
    </w:p>
    <w:p w14:paraId="63460198">
      <w:pPr>
        <w:pStyle w:val="13"/>
        <w:spacing w:line="400" w:lineRule="exact"/>
        <w:rPr>
          <w:rFonts w:hint="default" w:ascii="宋体" w:hAnsi="宋体" w:eastAsia="宋体" w:cs="宋体"/>
          <w:sz w:val="24"/>
          <w:szCs w:val="24"/>
        </w:rPr>
      </w:pPr>
      <w:r>
        <w:rPr>
          <w:rFonts w:ascii="宋体" w:hAnsi="宋体" w:eastAsia="宋体" w:cs="宋体"/>
          <w:sz w:val="24"/>
          <w:szCs w:val="24"/>
        </w:rPr>
        <w:t>联系人：________________</w:t>
      </w:r>
    </w:p>
    <w:p w14:paraId="21A96C87">
      <w:pPr>
        <w:pStyle w:val="13"/>
        <w:spacing w:line="400" w:lineRule="exact"/>
        <w:rPr>
          <w:rFonts w:hint="default" w:ascii="宋体" w:hAnsi="宋体" w:eastAsia="宋体" w:cs="宋体"/>
          <w:sz w:val="24"/>
          <w:szCs w:val="24"/>
        </w:rPr>
      </w:pPr>
      <w:r>
        <w:rPr>
          <w:rFonts w:ascii="宋体" w:hAnsi="宋体" w:eastAsia="宋体" w:cs="宋体"/>
          <w:sz w:val="24"/>
          <w:szCs w:val="24"/>
        </w:rPr>
        <w:t>联系电话：______________</w:t>
      </w:r>
    </w:p>
    <w:p w14:paraId="1AB25020">
      <w:pPr>
        <w:pStyle w:val="13"/>
        <w:spacing w:line="400" w:lineRule="exact"/>
        <w:rPr>
          <w:rFonts w:hint="default" w:ascii="宋体" w:hAnsi="宋体" w:eastAsia="宋体" w:cs="宋体"/>
          <w:sz w:val="24"/>
          <w:szCs w:val="24"/>
        </w:rPr>
      </w:pPr>
      <w:r>
        <w:rPr>
          <w:rFonts w:ascii="宋体" w:hAnsi="宋体" w:eastAsia="宋体" w:cs="宋体"/>
          <w:sz w:val="24"/>
          <w:szCs w:val="24"/>
        </w:rPr>
        <w:t>传真：________________</w:t>
      </w:r>
    </w:p>
    <w:p w14:paraId="7A71B974">
      <w:pPr>
        <w:pStyle w:val="13"/>
        <w:spacing w:line="400" w:lineRule="exact"/>
        <w:rPr>
          <w:rFonts w:hint="default" w:ascii="宋体" w:hAnsi="宋体" w:eastAsia="宋体" w:cs="宋体"/>
          <w:sz w:val="24"/>
          <w:szCs w:val="24"/>
        </w:rPr>
      </w:pPr>
      <w:r>
        <w:rPr>
          <w:rFonts w:ascii="宋体" w:hAnsi="宋体" w:eastAsia="宋体" w:cs="宋体"/>
          <w:sz w:val="24"/>
          <w:szCs w:val="24"/>
        </w:rPr>
        <w:t>电子邮箱：________________</w:t>
      </w:r>
      <w:r>
        <w:rPr>
          <w:rFonts w:ascii="宋体" w:hAnsi="宋体" w:eastAsia="宋体" w:cs="宋体"/>
          <w:sz w:val="24"/>
          <w:szCs w:val="24"/>
        </w:rPr>
        <w:br w:type="textWrapping"/>
      </w:r>
    </w:p>
    <w:p w14:paraId="51EB2D4A">
      <w:pPr>
        <w:pStyle w:val="13"/>
        <w:spacing w:line="400" w:lineRule="exact"/>
        <w:rPr>
          <w:rFonts w:hint="default" w:ascii="宋体" w:hAnsi="宋体" w:eastAsia="宋体" w:cs="宋体"/>
          <w:sz w:val="24"/>
          <w:szCs w:val="24"/>
        </w:rPr>
      </w:pPr>
    </w:p>
    <w:p w14:paraId="6AF05DF6">
      <w:pPr>
        <w:pStyle w:val="13"/>
        <w:spacing w:line="400" w:lineRule="exact"/>
        <w:rPr>
          <w:rFonts w:hint="default" w:ascii="宋体" w:hAnsi="宋体" w:eastAsia="宋体" w:cs="宋体"/>
          <w:sz w:val="24"/>
          <w:szCs w:val="24"/>
        </w:rPr>
      </w:pPr>
      <w:r>
        <w:rPr>
          <w:rFonts w:ascii="宋体" w:hAnsi="宋体" w:eastAsia="宋体" w:cs="宋体"/>
          <w:sz w:val="24"/>
          <w:szCs w:val="24"/>
        </w:rPr>
        <w:t>乙方： ________________</w:t>
      </w:r>
    </w:p>
    <w:p w14:paraId="440150BE">
      <w:pPr>
        <w:pStyle w:val="13"/>
        <w:spacing w:line="400" w:lineRule="exact"/>
        <w:rPr>
          <w:rFonts w:hint="default" w:ascii="宋体" w:hAnsi="宋体" w:eastAsia="宋体" w:cs="宋体"/>
          <w:sz w:val="24"/>
          <w:szCs w:val="24"/>
        </w:rPr>
      </w:pPr>
      <w:r>
        <w:rPr>
          <w:rFonts w:ascii="宋体" w:hAnsi="宋体" w:eastAsia="宋体" w:cs="宋体"/>
          <w:sz w:val="24"/>
          <w:szCs w:val="24"/>
        </w:rPr>
        <w:t>住所地： ________________</w:t>
      </w:r>
    </w:p>
    <w:p w14:paraId="57658FA7">
      <w:pPr>
        <w:pStyle w:val="13"/>
        <w:spacing w:line="400" w:lineRule="exact"/>
        <w:rPr>
          <w:rFonts w:hint="default" w:ascii="宋体" w:hAnsi="宋体" w:eastAsia="宋体" w:cs="宋体"/>
          <w:sz w:val="24"/>
          <w:szCs w:val="24"/>
        </w:rPr>
      </w:pPr>
      <w:r>
        <w:rPr>
          <w:rFonts w:ascii="宋体" w:hAnsi="宋体" w:eastAsia="宋体" w:cs="宋体"/>
          <w:sz w:val="24"/>
          <w:szCs w:val="24"/>
        </w:rPr>
        <w:t>联系人：______________</w:t>
      </w:r>
    </w:p>
    <w:p w14:paraId="7DCEA575">
      <w:pPr>
        <w:pStyle w:val="13"/>
        <w:spacing w:line="400" w:lineRule="exact"/>
        <w:rPr>
          <w:rFonts w:hint="default" w:ascii="宋体" w:hAnsi="宋体" w:eastAsia="宋体" w:cs="宋体"/>
          <w:sz w:val="24"/>
          <w:szCs w:val="24"/>
        </w:rPr>
      </w:pPr>
      <w:r>
        <w:rPr>
          <w:rFonts w:ascii="宋体" w:hAnsi="宋体" w:eastAsia="宋体" w:cs="宋体"/>
          <w:sz w:val="24"/>
          <w:szCs w:val="24"/>
        </w:rPr>
        <w:t>联系电话：______________</w:t>
      </w:r>
    </w:p>
    <w:p w14:paraId="1DA1DCB1">
      <w:pPr>
        <w:pStyle w:val="13"/>
        <w:spacing w:line="400" w:lineRule="exact"/>
        <w:rPr>
          <w:rFonts w:hint="default" w:ascii="宋体" w:hAnsi="宋体" w:eastAsia="宋体" w:cs="宋体"/>
          <w:sz w:val="24"/>
          <w:szCs w:val="24"/>
        </w:rPr>
      </w:pPr>
      <w:r>
        <w:rPr>
          <w:rFonts w:ascii="宋体" w:hAnsi="宋体" w:eastAsia="宋体" w:cs="宋体"/>
          <w:sz w:val="24"/>
          <w:szCs w:val="24"/>
        </w:rPr>
        <w:t>传真：________________</w:t>
      </w:r>
    </w:p>
    <w:p w14:paraId="5434F8C2">
      <w:pPr>
        <w:pStyle w:val="13"/>
        <w:spacing w:line="400" w:lineRule="exact"/>
        <w:rPr>
          <w:rFonts w:hint="default" w:ascii="宋体" w:hAnsi="宋体" w:eastAsia="宋体" w:cs="宋体"/>
          <w:sz w:val="24"/>
          <w:szCs w:val="24"/>
        </w:rPr>
      </w:pPr>
      <w:r>
        <w:rPr>
          <w:rFonts w:ascii="宋体" w:hAnsi="宋体" w:eastAsia="宋体" w:cs="宋体"/>
          <w:sz w:val="24"/>
          <w:szCs w:val="24"/>
        </w:rPr>
        <w:t>电子邮箱：________________</w:t>
      </w:r>
    </w:p>
    <w:p w14:paraId="2ED72063">
      <w:pPr>
        <w:pStyle w:val="13"/>
        <w:spacing w:line="400" w:lineRule="exact"/>
        <w:rPr>
          <w:rFonts w:hint="default" w:ascii="宋体" w:hAnsi="宋体" w:eastAsia="宋体" w:cs="宋体"/>
          <w:sz w:val="24"/>
          <w:szCs w:val="24"/>
        </w:rPr>
      </w:pPr>
      <w:r>
        <w:rPr>
          <w:rFonts w:ascii="宋体" w:hAnsi="宋体" w:eastAsia="宋体" w:cs="宋体"/>
          <w:sz w:val="24"/>
          <w:szCs w:val="24"/>
        </w:rPr>
        <w:t>根据项目编号为___________ 的 __________项目（以下简称：“本项目”）的采购结果，遵循平等、自愿、公平和诚实信用的原则，双方签署本合同，具体内容如下：</w:t>
      </w:r>
    </w:p>
    <w:p w14:paraId="334B96E9">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一、合同组成部分</w:t>
      </w:r>
    </w:p>
    <w:p w14:paraId="44E97BB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1.1本合同条款及附件；</w:t>
      </w:r>
    </w:p>
    <w:p w14:paraId="7179A37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1.2采购文件及其附件、补充文件；</w:t>
      </w:r>
    </w:p>
    <w:p w14:paraId="6579AAC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1.3乙方的响应文件及其附件、补充文件；</w:t>
      </w:r>
    </w:p>
    <w:p w14:paraId="685B08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1.4其他文件或材料：</w:t>
      </w:r>
    </w:p>
    <w:p w14:paraId="2041D23F">
      <w:pPr>
        <w:pStyle w:val="13"/>
        <w:spacing w:line="400" w:lineRule="exact"/>
        <w:rPr>
          <w:rFonts w:hint="default" w:ascii="宋体" w:hAnsi="宋体" w:eastAsia="宋体" w:cs="宋体"/>
          <w:sz w:val="24"/>
          <w:szCs w:val="24"/>
        </w:rPr>
      </w:pPr>
      <w:r>
        <w:rPr>
          <w:rFonts w:ascii="宋体" w:hAnsi="宋体" w:eastAsia="宋体" w:cs="宋体"/>
          <w:b/>
          <w:sz w:val="24"/>
          <w:szCs w:val="24"/>
        </w:rPr>
        <w:t>二、合同标的</w:t>
      </w:r>
    </w:p>
    <w:p w14:paraId="7422D687">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三、价格形式及合同价款</w:t>
      </w:r>
    </w:p>
    <w:p w14:paraId="55D3DDAC">
      <w:pPr>
        <w:pStyle w:val="13"/>
        <w:spacing w:line="400" w:lineRule="exact"/>
        <w:ind w:firstLine="482" w:firstLineChars="200"/>
        <w:outlineLvl w:val="4"/>
        <w:rPr>
          <w:rFonts w:hint="default" w:ascii="宋体" w:hAnsi="宋体" w:eastAsia="宋体" w:cs="宋体"/>
          <w:sz w:val="24"/>
          <w:szCs w:val="24"/>
        </w:rPr>
      </w:pPr>
      <w:r>
        <w:rPr>
          <w:rFonts w:ascii="宋体" w:hAnsi="宋体" w:eastAsia="宋体" w:cs="宋体"/>
          <w:b/>
          <w:sz w:val="24"/>
          <w:szCs w:val="24"/>
        </w:rPr>
        <w:t>3.1价格形式</w:t>
      </w:r>
    </w:p>
    <w:p w14:paraId="4615554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固定单价合同。完成约定服务事项的含税合同单价为：人民币（大写）元（￥ _____________元）。</w:t>
      </w:r>
    </w:p>
    <w:p w14:paraId="3A0D98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固定总价合同。完成约定服务事项的含税服务费用为：人民币（大写）元（￥_____________ 元）。</w:t>
      </w:r>
    </w:p>
    <w:p w14:paraId="6163D13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其他方式。</w:t>
      </w:r>
    </w:p>
    <w:p w14:paraId="51DAA4E2">
      <w:pPr>
        <w:pStyle w:val="13"/>
        <w:spacing w:line="400" w:lineRule="exact"/>
        <w:outlineLvl w:val="4"/>
        <w:rPr>
          <w:rFonts w:hint="default" w:ascii="宋体" w:hAnsi="宋体" w:eastAsia="宋体" w:cs="宋体"/>
          <w:sz w:val="24"/>
          <w:szCs w:val="24"/>
        </w:rPr>
      </w:pPr>
      <w:r>
        <w:rPr>
          <w:rFonts w:ascii="宋体" w:hAnsi="宋体" w:eastAsia="宋体" w:cs="宋体"/>
          <w:b/>
          <w:sz w:val="24"/>
          <w:szCs w:val="24"/>
        </w:rPr>
        <w:t xml:space="preserve"> </w:t>
      </w:r>
      <w:r>
        <w:rPr>
          <w:rFonts w:ascii="宋体" w:hAnsi="宋体" w:eastAsia="宋体" w:cs="宋体"/>
          <w:b/>
          <w:sz w:val="24"/>
          <w:szCs w:val="24"/>
          <w:lang w:eastAsia="zh-CN"/>
        </w:rPr>
        <w:t xml:space="preserve">   </w:t>
      </w:r>
      <w:r>
        <w:rPr>
          <w:rFonts w:ascii="宋体" w:hAnsi="宋体" w:eastAsia="宋体" w:cs="宋体"/>
          <w:b/>
          <w:sz w:val="24"/>
          <w:szCs w:val="24"/>
        </w:rPr>
        <w:t>3.2合同价款包含范围</w:t>
      </w:r>
    </w:p>
    <w:p w14:paraId="63C024F0">
      <w:pPr>
        <w:pStyle w:val="13"/>
        <w:spacing w:line="400" w:lineRule="exact"/>
        <w:outlineLvl w:val="4"/>
        <w:rPr>
          <w:rFonts w:hint="default" w:ascii="宋体" w:hAnsi="宋体" w:eastAsia="宋体" w:cs="宋体"/>
          <w:sz w:val="24"/>
          <w:szCs w:val="24"/>
        </w:rPr>
      </w:pPr>
      <w:r>
        <w:rPr>
          <w:rFonts w:ascii="宋体" w:hAnsi="宋体" w:eastAsia="宋体" w:cs="宋体"/>
          <w:b/>
          <w:sz w:val="24"/>
          <w:szCs w:val="24"/>
        </w:rPr>
        <w:t xml:space="preserve"> </w:t>
      </w:r>
      <w:r>
        <w:rPr>
          <w:rFonts w:ascii="宋体" w:hAnsi="宋体" w:eastAsia="宋体" w:cs="宋体"/>
          <w:b/>
          <w:sz w:val="24"/>
          <w:szCs w:val="24"/>
          <w:lang w:eastAsia="zh-CN"/>
        </w:rPr>
        <w:t xml:space="preserve">   </w:t>
      </w:r>
      <w:r>
        <w:rPr>
          <w:rFonts w:ascii="宋体" w:hAnsi="宋体" w:eastAsia="宋体" w:cs="宋体"/>
          <w:b/>
          <w:sz w:val="24"/>
          <w:szCs w:val="24"/>
        </w:rPr>
        <w:t>3.3其他需说明的事项：</w:t>
      </w:r>
    </w:p>
    <w:p w14:paraId="2834E1C6">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四、合同标的及服务范围、地点和时间</w:t>
      </w:r>
    </w:p>
    <w:p w14:paraId="42BC20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4.1项目名称： _____________</w:t>
      </w:r>
    </w:p>
    <w:p w14:paraId="344531D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4.2服务范围：_____________</w:t>
      </w:r>
    </w:p>
    <w:p w14:paraId="61C3146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4.3服务地点：_____________</w:t>
      </w:r>
    </w:p>
    <w:p w14:paraId="5A070D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4.4服务完成时间：_____________</w:t>
      </w:r>
    </w:p>
    <w:p w14:paraId="0C412B35">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五、服务内容、质量标准和要求</w:t>
      </w:r>
    </w:p>
    <w:p w14:paraId="33EAAE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5.1服务工作量的计量方式：_____________</w:t>
      </w:r>
    </w:p>
    <w:p w14:paraId="67107CF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5.2服务内容：_____________</w:t>
      </w:r>
    </w:p>
    <w:p w14:paraId="126D8B1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5.3技术保障、服务人员组成、所涉及的货物的质量标准：</w:t>
      </w:r>
    </w:p>
    <w:p w14:paraId="2926B7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（1）服务技术保障：_____________</w:t>
      </w:r>
    </w:p>
    <w:p w14:paraId="5E0FEF0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（2）服务人员组成：_____________</w:t>
      </w:r>
    </w:p>
    <w:p w14:paraId="603CC4E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（3）服务设备及物资投入及质量标准：_____________</w:t>
      </w:r>
    </w:p>
    <w:p w14:paraId="4D0A1D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5.4服务质量标准及要求：</w:t>
      </w:r>
    </w:p>
    <w:p w14:paraId="29B1C1F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BE970B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BE1083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5.4.3其他要求：</w:t>
      </w:r>
    </w:p>
    <w:p w14:paraId="24751B99">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六、服务履约验收或考核</w:t>
      </w:r>
    </w:p>
    <w:p w14:paraId="0E0268D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955F266">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七、甲方的权利与义务</w:t>
      </w:r>
    </w:p>
    <w:p w14:paraId="6BFCDD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7.1甲方委派___________为联系人，联系方式 ___________，负责与乙方联系。如甲方联系人发生变更，甲方应书面告知乙方。</w:t>
      </w:r>
    </w:p>
    <w:p w14:paraId="216068E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7.2甲方应为乙方开展服务工作提供必要的工作条件，以及对内对外沟通和配合协助。</w:t>
      </w:r>
    </w:p>
    <w:p w14:paraId="74EC09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7.3甲方应于___________之前提供服务所需的全部资料，并对所提供材料真实性、完整性、合法性负责。</w:t>
      </w:r>
    </w:p>
    <w:p w14:paraId="080C29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9E3A26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7.5甲方应按本合同约定及时足额支付服务费用及相关费用。</w:t>
      </w:r>
    </w:p>
    <w:p w14:paraId="336C765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7.6其他</w:t>
      </w:r>
    </w:p>
    <w:p w14:paraId="7BD1B05C">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八、乙方的权利与义务</w:t>
      </w:r>
    </w:p>
    <w:p w14:paraId="50CF164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8.1乙方委派___________为联系人，联系方式 ___________，负责与甲方联系。如乙方联系人发生变更，乙方应书面告知甲方</w:t>
      </w:r>
    </w:p>
    <w:p w14:paraId="42BECA0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8.2乙方应国家法律法规和{{乙方的权利与义务-响应要求-福建}}等要求开展{{乙方的权利与义务-开展服务-福建}}服务；</w:t>
      </w:r>
    </w:p>
    <w:p w14:paraId="5E03F2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8.3乙方及其所委派服务人员应按标准或协议约定方式出具服务成果，并对其真实性和合法性负法律责任；</w:t>
      </w:r>
    </w:p>
    <w:p w14:paraId="62241FF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14:paraId="6A2D3BE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8.5乙方对服务业务应当单独建档，保存完整的工作记录，并对服务过程使用和暂存甲方的文件、材料和财物应当妥善保管。</w:t>
      </w:r>
    </w:p>
    <w:p w14:paraId="6522C71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8.6服务工作结束后,乙方将根据情况对甲方服务相关的管理制度及其他事项等提出改进意见。</w:t>
      </w:r>
    </w:p>
    <w:p w14:paraId="38DF201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8.7乙方完全遵守《中华人民共和国劳动合同法》有关规定和《中华人民共和国妇女权益保障法》中关于“劳动和社会保障权益”的有关要求。</w:t>
      </w:r>
    </w:p>
    <w:p w14:paraId="5540F10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8.8其他</w:t>
      </w:r>
    </w:p>
    <w:p w14:paraId="042A8465">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九、资金支付方式、时间和条件</w:t>
      </w:r>
      <w:r>
        <w:rPr>
          <w:rFonts w:ascii="宋体" w:hAnsi="宋体" w:eastAsia="宋体" w:cs="宋体"/>
          <w:sz w:val="24"/>
          <w:szCs w:val="24"/>
        </w:rPr>
        <w:br w:type="textWrapping"/>
      </w:r>
    </w:p>
    <w:p w14:paraId="3825CC5E">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十、履约保证金</w:t>
      </w:r>
    </w:p>
    <w:p w14:paraId="1CAE9D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□有，□无。具体如下：（按照采购文件规定填写）。</w:t>
      </w:r>
    </w:p>
    <w:p w14:paraId="544019D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10.1乙方向甲方缴纳人民币 / 元作为本合同的履约保证金。</w:t>
      </w:r>
    </w:p>
    <w:p w14:paraId="4065852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10.2履约保证金缴纳形式：支票/汇票/电汇/保函等非现金形式。</w:t>
      </w:r>
    </w:p>
    <w:p w14:paraId="4B381D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10.3履约保证金合同履行完毕前有效，合同履行完毕后一次性结清退还。</w:t>
      </w:r>
    </w:p>
    <w:p w14:paraId="4CB69534">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十一、合同期限</w:t>
      </w:r>
      <w:r>
        <w:rPr>
          <w:rFonts w:ascii="宋体" w:hAnsi="宋体" w:eastAsia="宋体" w:cs="宋体"/>
          <w:sz w:val="24"/>
          <w:szCs w:val="24"/>
        </w:rPr>
        <w:br w:type="textWrapping"/>
      </w:r>
      <w:r>
        <w:rPr>
          <w:rFonts w:ascii="宋体" w:hAnsi="宋体" w:eastAsia="宋体" w:cs="宋体"/>
          <w:b/>
          <w:sz w:val="24"/>
          <w:szCs w:val="24"/>
        </w:rPr>
        <w:t>十二、保密条款</w:t>
      </w:r>
    </w:p>
    <w:p w14:paraId="076C08A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12.1对于在采购和合同履行过程中所获悉的属于保密的内容，甲、乙双方均负有保密义务。</w:t>
      </w:r>
    </w:p>
    <w:p w14:paraId="6AF08B8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12.2其他</w:t>
      </w:r>
    </w:p>
    <w:p w14:paraId="5F8112AB">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十三、违约责任</w:t>
      </w:r>
    </w:p>
    <w:p w14:paraId="4C70E4D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13.1甲方违约责任</w:t>
      </w:r>
    </w:p>
    <w:p w14:paraId="1C6A0A5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（1）甲方无正当理由拒绝乙方提供合格服务的，甲方应向乙方偿付所拒收合同总价________的违约金</w:t>
      </w:r>
    </w:p>
    <w:p w14:paraId="12E29D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（2）甲方无故逾期验收和办理合同款项支付手续的,甲方应按逾期付款总额每日________向乙方支付违约金。</w:t>
      </w:r>
    </w:p>
    <w:p w14:paraId="0839D44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（3）其他违约情形</w:t>
      </w:r>
    </w:p>
    <w:p w14:paraId="5A5C0F7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13.2乙方违约责任</w:t>
      </w:r>
    </w:p>
    <w:p w14:paraId="3B37126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14:paraId="225C6D0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14:paraId="0373831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（3）乙方不按合同约定履约的，甲方可以解除采购合同，并对乙方已缴纳的履约保证金作“不予退还”处理。同时，乙方须按以下约定向甲方支付违约金：</w:t>
      </w:r>
    </w:p>
    <w:p w14:paraId="6D90B4B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（4）其他违约情形</w:t>
      </w:r>
    </w:p>
    <w:p w14:paraId="1D6CF268">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十四、不可抗力事件处理</w:t>
      </w:r>
    </w:p>
    <w:p w14:paraId="6912788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48BD33F">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十五、解决争议的方法</w:t>
      </w:r>
    </w:p>
    <w:p w14:paraId="4F36E8B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15.1甲、乙双方协商解决。</w:t>
      </w:r>
    </w:p>
    <w:p w14:paraId="77DD8A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15.2若协商解决不成，双方明确按以下第_种方式解决：</w:t>
      </w:r>
    </w:p>
    <w:p w14:paraId="58D4BC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1、提交仲裁委员会仲裁，具体如下：</w:t>
      </w:r>
    </w:p>
    <w:p w14:paraId="43D6B59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xml:space="preserve"> 2、向人民法院提起诉讼。</w:t>
      </w:r>
    </w:p>
    <w:p w14:paraId="73B456FF">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十六、合同其他条款</w:t>
      </w:r>
    </w:p>
    <w:p w14:paraId="4010777D">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十七、其他约定</w:t>
      </w:r>
    </w:p>
    <w:p w14:paraId="5936F88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17.1合同文件与本合同具有同等法律效力。</w:t>
      </w:r>
    </w:p>
    <w:p w14:paraId="6498B12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765DB54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17.3本合同未尽事宜，遵照《中华人民共和国民法典》有关条文执行。</w:t>
      </w:r>
    </w:p>
    <w:p w14:paraId="690F02A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17.4本合同正本一式_______份，具有同等法律效力，甲方、乙方各执_______份；副本_______份，_______</w:t>
      </w:r>
    </w:p>
    <w:p w14:paraId="1F18C58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17.5本合同已用于政府采购合同融资，为本项目提供合同融资的金融机构为：_______，甲方应及时将资金支付到本合同乙方账号。</w:t>
      </w:r>
    </w:p>
    <w:p w14:paraId="0F3F9A1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14:paraId="3F935F0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17.6其他</w:t>
      </w:r>
    </w:p>
    <w:p w14:paraId="6515F0F0">
      <w:pPr>
        <w:pStyle w:val="13"/>
        <w:spacing w:line="400" w:lineRule="exact"/>
        <w:outlineLvl w:val="3"/>
        <w:rPr>
          <w:rFonts w:hint="default" w:ascii="宋体" w:hAnsi="宋体" w:eastAsia="宋体" w:cs="宋体"/>
          <w:sz w:val="24"/>
          <w:szCs w:val="24"/>
        </w:rPr>
      </w:pPr>
      <w:r>
        <w:rPr>
          <w:rFonts w:ascii="宋体" w:hAnsi="宋体" w:eastAsia="宋体" w:cs="宋体"/>
          <w:b/>
          <w:sz w:val="24"/>
          <w:szCs w:val="24"/>
        </w:rPr>
        <w:t>十八、合同附件</w:t>
      </w:r>
      <w:r>
        <w:rPr>
          <w:rFonts w:ascii="宋体" w:hAnsi="宋体" w:eastAsia="宋体" w:cs="宋体"/>
          <w:sz w:val="24"/>
          <w:szCs w:val="24"/>
        </w:rPr>
        <w:br w:type="textWrapping"/>
      </w:r>
      <w:r>
        <w:rPr>
          <w:rFonts w:ascii="宋体" w:hAnsi="宋体" w:eastAsia="宋体" w:cs="宋体"/>
          <w:sz w:val="24"/>
          <w:szCs w:val="24"/>
        </w:rPr>
        <w:br w:type="textWrapping"/>
      </w:r>
    </w:p>
    <w:p w14:paraId="69C00FE7">
      <w:pPr>
        <w:pStyle w:val="13"/>
        <w:spacing w:line="400" w:lineRule="exact"/>
        <w:rPr>
          <w:rFonts w:hint="default" w:ascii="宋体" w:hAnsi="宋体" w:eastAsia="宋体" w:cs="宋体"/>
          <w:sz w:val="24"/>
          <w:szCs w:val="24"/>
        </w:rPr>
      </w:pPr>
      <w:r>
        <w:rPr>
          <w:rFonts w:ascii="宋体" w:hAnsi="宋体" w:eastAsia="宋体" w:cs="宋体"/>
          <w:sz w:val="24"/>
          <w:szCs w:val="24"/>
        </w:rPr>
        <w:t>甲方（采购人）：</w:t>
      </w:r>
    </w:p>
    <w:p w14:paraId="01F3FCF6">
      <w:pPr>
        <w:pStyle w:val="13"/>
        <w:spacing w:line="400" w:lineRule="exact"/>
        <w:rPr>
          <w:rFonts w:hint="default" w:ascii="宋体" w:hAnsi="宋体" w:eastAsia="宋体" w:cs="宋体"/>
          <w:sz w:val="24"/>
          <w:szCs w:val="24"/>
        </w:rPr>
      </w:pPr>
      <w:r>
        <w:rPr>
          <w:rFonts w:ascii="宋体" w:hAnsi="宋体" w:eastAsia="宋体" w:cs="宋体"/>
          <w:sz w:val="24"/>
          <w:szCs w:val="24"/>
        </w:rPr>
        <w:t>法定（授权）代表人：</w:t>
      </w:r>
    </w:p>
    <w:p w14:paraId="07D59349">
      <w:pPr>
        <w:pStyle w:val="13"/>
        <w:spacing w:line="400" w:lineRule="exact"/>
        <w:rPr>
          <w:rFonts w:hint="default" w:ascii="宋体" w:hAnsi="宋体" w:eastAsia="宋体" w:cs="宋体"/>
          <w:sz w:val="24"/>
          <w:szCs w:val="24"/>
        </w:rPr>
      </w:pPr>
      <w:r>
        <w:rPr>
          <w:rFonts w:ascii="宋体" w:hAnsi="宋体" w:eastAsia="宋体" w:cs="宋体"/>
          <w:sz w:val="24"/>
          <w:szCs w:val="24"/>
        </w:rPr>
        <w:t>纳税人识别号：</w:t>
      </w:r>
    </w:p>
    <w:p w14:paraId="30B0DABF">
      <w:pPr>
        <w:pStyle w:val="13"/>
        <w:spacing w:line="400" w:lineRule="exact"/>
        <w:rPr>
          <w:rFonts w:hint="default" w:ascii="宋体" w:hAnsi="宋体" w:eastAsia="宋体" w:cs="宋体"/>
          <w:sz w:val="24"/>
          <w:szCs w:val="24"/>
        </w:rPr>
      </w:pPr>
      <w:r>
        <w:rPr>
          <w:rFonts w:ascii="宋体" w:hAnsi="宋体" w:eastAsia="宋体" w:cs="宋体"/>
          <w:sz w:val="24"/>
          <w:szCs w:val="24"/>
        </w:rPr>
        <w:t>开户银行：</w:t>
      </w:r>
    </w:p>
    <w:p w14:paraId="49BF3A43">
      <w:pPr>
        <w:pStyle w:val="13"/>
        <w:spacing w:line="400" w:lineRule="exact"/>
        <w:rPr>
          <w:rFonts w:hint="default" w:ascii="宋体" w:hAnsi="宋体" w:eastAsia="宋体" w:cs="宋体"/>
          <w:sz w:val="24"/>
          <w:szCs w:val="24"/>
        </w:rPr>
      </w:pPr>
      <w:r>
        <w:rPr>
          <w:rFonts w:ascii="宋体" w:hAnsi="宋体" w:eastAsia="宋体" w:cs="宋体"/>
          <w:sz w:val="24"/>
          <w:szCs w:val="24"/>
        </w:rPr>
        <w:t>账号：</w:t>
      </w:r>
    </w:p>
    <w:p w14:paraId="317DE0D5">
      <w:pPr>
        <w:pStyle w:val="13"/>
        <w:spacing w:line="400" w:lineRule="exact"/>
        <w:rPr>
          <w:rFonts w:hint="default" w:ascii="宋体" w:hAnsi="宋体" w:eastAsia="宋体" w:cs="宋体"/>
          <w:sz w:val="24"/>
          <w:szCs w:val="24"/>
        </w:rPr>
      </w:pPr>
      <w:r>
        <w:rPr>
          <w:rFonts w:ascii="宋体" w:hAnsi="宋体" w:eastAsia="宋体" w:cs="宋体"/>
          <w:sz w:val="24"/>
          <w:szCs w:val="24"/>
        </w:rPr>
        <w:t>乙方（中标或成交人）：</w:t>
      </w:r>
    </w:p>
    <w:p w14:paraId="2D3A76BB">
      <w:pPr>
        <w:pStyle w:val="13"/>
        <w:spacing w:line="400" w:lineRule="exact"/>
        <w:rPr>
          <w:rFonts w:hint="default" w:ascii="宋体" w:hAnsi="宋体" w:eastAsia="宋体" w:cs="宋体"/>
          <w:sz w:val="24"/>
          <w:szCs w:val="24"/>
        </w:rPr>
      </w:pPr>
      <w:r>
        <w:rPr>
          <w:rFonts w:ascii="宋体" w:hAnsi="宋体" w:eastAsia="宋体" w:cs="宋体"/>
          <w:sz w:val="24"/>
          <w:szCs w:val="24"/>
        </w:rPr>
        <w:t>法定（授权）代表人：</w:t>
      </w:r>
    </w:p>
    <w:p w14:paraId="5D341029">
      <w:pPr>
        <w:pStyle w:val="13"/>
        <w:spacing w:line="400" w:lineRule="exact"/>
        <w:rPr>
          <w:rFonts w:hint="default" w:ascii="宋体" w:hAnsi="宋体" w:eastAsia="宋体" w:cs="宋体"/>
          <w:sz w:val="24"/>
          <w:szCs w:val="24"/>
        </w:rPr>
      </w:pPr>
      <w:r>
        <w:rPr>
          <w:rFonts w:ascii="宋体" w:hAnsi="宋体" w:eastAsia="宋体" w:cs="宋体"/>
          <w:sz w:val="24"/>
          <w:szCs w:val="24"/>
        </w:rPr>
        <w:t>纳税人识别号：</w:t>
      </w:r>
    </w:p>
    <w:p w14:paraId="319C6E11">
      <w:pPr>
        <w:pStyle w:val="13"/>
        <w:spacing w:line="400" w:lineRule="exact"/>
        <w:rPr>
          <w:rFonts w:hint="default" w:ascii="宋体" w:hAnsi="宋体" w:eastAsia="宋体" w:cs="宋体"/>
          <w:sz w:val="24"/>
          <w:szCs w:val="24"/>
        </w:rPr>
      </w:pPr>
      <w:r>
        <w:rPr>
          <w:rFonts w:ascii="宋体" w:hAnsi="宋体" w:eastAsia="宋体" w:cs="宋体"/>
          <w:sz w:val="24"/>
          <w:szCs w:val="24"/>
        </w:rPr>
        <w:t>开户银行：</w:t>
      </w:r>
    </w:p>
    <w:p w14:paraId="0F1E8A1F">
      <w:pPr>
        <w:pStyle w:val="13"/>
        <w:spacing w:line="400" w:lineRule="exact"/>
        <w:rPr>
          <w:rFonts w:hint="default" w:ascii="宋体" w:hAnsi="宋体" w:eastAsia="宋体" w:cs="宋体"/>
          <w:sz w:val="24"/>
          <w:szCs w:val="24"/>
        </w:rPr>
      </w:pPr>
      <w:r>
        <w:rPr>
          <w:rFonts w:ascii="宋体" w:hAnsi="宋体" w:eastAsia="宋体" w:cs="宋体"/>
          <w:sz w:val="24"/>
          <w:szCs w:val="24"/>
        </w:rPr>
        <w:t>账号：</w:t>
      </w:r>
    </w:p>
    <w:p w14:paraId="697D4DBA">
      <w:pPr>
        <w:pStyle w:val="13"/>
        <w:spacing w:line="400" w:lineRule="exact"/>
        <w:rPr>
          <w:rFonts w:hint="default" w:ascii="宋体" w:hAnsi="宋体" w:eastAsia="宋体" w:cs="宋体"/>
          <w:sz w:val="24"/>
          <w:szCs w:val="24"/>
        </w:rPr>
      </w:pPr>
    </w:p>
    <w:p w14:paraId="2A2F9B1C">
      <w:pPr>
        <w:pStyle w:val="13"/>
        <w:spacing w:line="400" w:lineRule="exact"/>
        <w:rPr>
          <w:rFonts w:hint="default" w:ascii="宋体" w:hAnsi="宋体" w:eastAsia="宋体" w:cs="宋体"/>
          <w:sz w:val="24"/>
          <w:szCs w:val="24"/>
        </w:rPr>
      </w:pPr>
    </w:p>
    <w:p w14:paraId="31F5AFA1">
      <w:pPr>
        <w:pStyle w:val="13"/>
        <w:spacing w:line="400" w:lineRule="exact"/>
        <w:rPr>
          <w:rFonts w:hint="default" w:ascii="宋体" w:hAnsi="宋体" w:eastAsia="宋体" w:cs="宋体"/>
          <w:sz w:val="24"/>
          <w:szCs w:val="24"/>
        </w:rPr>
      </w:pPr>
      <w:r>
        <w:rPr>
          <w:rFonts w:ascii="宋体" w:hAnsi="宋体" w:eastAsia="宋体" w:cs="宋体"/>
          <w:sz w:val="24"/>
          <w:szCs w:val="24"/>
        </w:rPr>
        <w:t>签订地点：_____________</w:t>
      </w:r>
    </w:p>
    <w:p w14:paraId="089FAAD3">
      <w:pPr>
        <w:pStyle w:val="13"/>
        <w:spacing w:line="400" w:lineRule="exact"/>
        <w:rPr>
          <w:rFonts w:hint="default" w:ascii="宋体" w:hAnsi="宋体" w:eastAsia="宋体" w:cs="宋体"/>
          <w:sz w:val="24"/>
          <w:szCs w:val="24"/>
        </w:rPr>
      </w:pPr>
      <w:r>
        <w:rPr>
          <w:rFonts w:ascii="宋体" w:hAnsi="宋体" w:eastAsia="宋体" w:cs="宋体"/>
          <w:sz w:val="24"/>
          <w:szCs w:val="24"/>
        </w:rPr>
        <w:t>签订日期：____年___月___日</w:t>
      </w:r>
    </w:p>
    <w:p w14:paraId="03E42538">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33D82EC">
      <w:pPr>
        <w:pStyle w:val="13"/>
        <w:jc w:val="center"/>
        <w:outlineLvl w:val="1"/>
        <w:rPr>
          <w:rFonts w:hint="default" w:ascii="宋体" w:hAnsi="宋体" w:eastAsia="宋体" w:cs="宋体"/>
          <w:sz w:val="24"/>
          <w:szCs w:val="24"/>
        </w:rPr>
      </w:pPr>
      <w:r>
        <w:rPr>
          <w:rFonts w:ascii="宋体" w:hAnsi="宋体" w:eastAsia="宋体" w:cs="宋体"/>
          <w:b/>
          <w:sz w:val="32"/>
          <w:szCs w:val="32"/>
        </w:rPr>
        <w:t>第七章 电子投标文件格式</w:t>
      </w:r>
    </w:p>
    <w:p w14:paraId="68E66AAF">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编制说明</w:t>
      </w:r>
    </w:p>
    <w:p w14:paraId="5AEAD32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1、除招标文件另有规定外，本章中：</w:t>
      </w:r>
    </w:p>
    <w:p w14:paraId="08758C0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1.1涉及投标人的“全称”：</w:t>
      </w:r>
    </w:p>
    <w:p w14:paraId="4B0B16B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（1）不接受联合体投标的，指投标人的全称。</w:t>
      </w:r>
    </w:p>
    <w:p w14:paraId="7DA3353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（2）接受联合体投标且投标人为联合体的，指牵头方的全称并加注（联合体牵头方），即应表述为：“牵头方的全称（联合体牵头方）”。</w:t>
      </w:r>
    </w:p>
    <w:p w14:paraId="4AEA4A6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1.2涉及投标人“加盖单位公章”：</w:t>
      </w:r>
    </w:p>
    <w:p w14:paraId="25F1044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（1）不接受联合体投标的，指加盖投标人的单位公章。</w:t>
      </w:r>
    </w:p>
    <w:p w14:paraId="43DE1B6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（2）接受联合体投标且投标人为联合体的，指加盖联合体牵头方的单位公章。</w:t>
      </w:r>
    </w:p>
    <w:p w14:paraId="34F761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1.3涉及“投标人代表签字”：</w:t>
      </w:r>
    </w:p>
    <w:p w14:paraId="56158DD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（1）不接受联合体投标的，指由投标人的单位负责人或其授权的委托代理人签字，由委托代理人签字的，应提供“单位授权书”。</w:t>
      </w:r>
    </w:p>
    <w:p w14:paraId="0DF4E0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（2）接受联合体投标且投标人为联合体的，指由联合体牵头方的单位负责人或其授权的委托代理人签字，由委托代理人签字的，应提供“单位授权书”。</w:t>
      </w:r>
    </w:p>
    <w:p w14:paraId="28C8B6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1.4“其他组织”指合伙企业、非企业专业服务机构、个体工商户、农村承包经营户等。</w:t>
      </w:r>
    </w:p>
    <w:p w14:paraId="55CCC09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1.5“自然人”指具有完全民事行为能力、能够承担民事责任和义务的中国公民。</w:t>
      </w:r>
    </w:p>
    <w:p w14:paraId="29CBAA9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2、除招标文件另有规定外，本章中“投标人的资格及资信证明文件”：</w:t>
      </w:r>
    </w:p>
    <w:p w14:paraId="1B20FB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2.1投标人应按照招标文件第四章第1.3条第（2）款规定及本章规定进行编制，如有必要，可增加附页，附页作为资格及资信文件的组成部分。</w:t>
      </w:r>
    </w:p>
    <w:p w14:paraId="74A25B4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2.2接受联合体投标且投标人为联合体的，联合体中的各方均应按照本章第2.1条规定提交相应的全部资料。</w:t>
      </w:r>
    </w:p>
    <w:p w14:paraId="3F6C35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3、投标人对电子投标文件的索引应编制页码。</w:t>
      </w:r>
    </w:p>
    <w:p w14:paraId="2AA3E3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4、本章提供格式仅供参考，投标人应根据自身实际情况制作电子投标文件。</w:t>
      </w:r>
    </w:p>
    <w:p w14:paraId="37E98521">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3722686">
      <w:pPr>
        <w:pStyle w:val="13"/>
        <w:jc w:val="center"/>
        <w:outlineLvl w:val="2"/>
        <w:rPr>
          <w:rFonts w:hint="default" w:ascii="宋体" w:hAnsi="宋体" w:eastAsia="宋体" w:cs="宋体"/>
          <w:b/>
          <w:sz w:val="52"/>
          <w:szCs w:val="52"/>
        </w:rPr>
      </w:pPr>
    </w:p>
    <w:p w14:paraId="2F2FDEEC">
      <w:pPr>
        <w:pStyle w:val="13"/>
        <w:jc w:val="center"/>
        <w:outlineLvl w:val="2"/>
        <w:rPr>
          <w:rFonts w:hint="default" w:ascii="宋体" w:hAnsi="宋体" w:eastAsia="宋体" w:cs="宋体"/>
          <w:b/>
          <w:sz w:val="52"/>
          <w:szCs w:val="52"/>
        </w:rPr>
      </w:pPr>
    </w:p>
    <w:p w14:paraId="337A9F39">
      <w:pPr>
        <w:pStyle w:val="13"/>
        <w:jc w:val="center"/>
        <w:outlineLvl w:val="2"/>
        <w:rPr>
          <w:rFonts w:hint="default" w:ascii="宋体" w:hAnsi="宋体" w:eastAsia="宋体" w:cs="宋体"/>
          <w:sz w:val="52"/>
          <w:szCs w:val="52"/>
        </w:rPr>
      </w:pPr>
      <w:r>
        <w:rPr>
          <w:rFonts w:ascii="宋体" w:hAnsi="宋体" w:eastAsia="宋体" w:cs="宋体"/>
          <w:b/>
          <w:sz w:val="52"/>
          <w:szCs w:val="52"/>
        </w:rPr>
        <w:t>封面格式(资格及资信证明部分)</w:t>
      </w:r>
    </w:p>
    <w:p w14:paraId="3FD15727">
      <w:pPr>
        <w:pStyle w:val="13"/>
        <w:jc w:val="center"/>
        <w:outlineLvl w:val="0"/>
        <w:rPr>
          <w:rFonts w:hint="default" w:ascii="宋体" w:hAnsi="宋体" w:eastAsia="宋体" w:cs="宋体"/>
          <w:sz w:val="52"/>
          <w:szCs w:val="52"/>
        </w:rPr>
      </w:pPr>
      <w:r>
        <w:rPr>
          <w:rFonts w:ascii="宋体" w:hAnsi="宋体" w:eastAsia="宋体" w:cs="宋体"/>
          <w:b/>
          <w:sz w:val="52"/>
          <w:szCs w:val="52"/>
        </w:rPr>
        <w:t>福建省政府采购投标文件</w:t>
      </w:r>
    </w:p>
    <w:p w14:paraId="0B744C12">
      <w:pPr>
        <w:pStyle w:val="13"/>
        <w:jc w:val="center"/>
        <w:outlineLvl w:val="0"/>
        <w:rPr>
          <w:rFonts w:hint="default" w:ascii="宋体" w:hAnsi="宋体" w:eastAsia="宋体" w:cs="宋体"/>
          <w:sz w:val="52"/>
          <w:szCs w:val="52"/>
        </w:rPr>
      </w:pPr>
      <w:r>
        <w:rPr>
          <w:rFonts w:ascii="宋体" w:hAnsi="宋体" w:eastAsia="宋体" w:cs="宋体"/>
          <w:b/>
          <w:sz w:val="52"/>
          <w:szCs w:val="52"/>
        </w:rPr>
        <w:t>（资格及资信证明部分）</w:t>
      </w:r>
      <w:r>
        <w:rPr>
          <w:rFonts w:ascii="宋体" w:hAnsi="宋体" w:eastAsia="宋体" w:cs="宋体"/>
          <w:sz w:val="52"/>
          <w:szCs w:val="52"/>
        </w:rPr>
        <w:br w:type="textWrapping"/>
      </w:r>
    </w:p>
    <w:p w14:paraId="7F6B359B">
      <w:pPr>
        <w:pStyle w:val="13"/>
        <w:jc w:val="center"/>
        <w:outlineLvl w:val="1"/>
        <w:rPr>
          <w:rFonts w:hint="default" w:ascii="宋体" w:hAnsi="宋体" w:eastAsia="宋体" w:cs="宋体"/>
          <w:sz w:val="32"/>
          <w:szCs w:val="32"/>
        </w:rPr>
      </w:pPr>
      <w:r>
        <w:rPr>
          <w:rFonts w:ascii="宋体" w:hAnsi="宋体" w:eastAsia="宋体" w:cs="宋体"/>
          <w:b/>
          <w:sz w:val="52"/>
          <w:szCs w:val="52"/>
        </w:rPr>
        <w:t>（填写正本或副本）</w:t>
      </w:r>
      <w:r>
        <w:rPr>
          <w:rFonts w:ascii="宋体" w:hAnsi="宋体" w:eastAsia="宋体" w:cs="宋体"/>
          <w:sz w:val="52"/>
          <w:szCs w:val="52"/>
        </w:rPr>
        <w:br w:type="textWrapping"/>
      </w:r>
      <w:r>
        <w:rPr>
          <w:rFonts w:ascii="宋体" w:hAnsi="宋体" w:eastAsia="宋体" w:cs="宋体"/>
          <w:sz w:val="32"/>
          <w:szCs w:val="32"/>
        </w:rPr>
        <w:br w:type="textWrapping"/>
      </w:r>
      <w:r>
        <w:rPr>
          <w:rFonts w:ascii="宋体" w:hAnsi="宋体" w:eastAsia="宋体" w:cs="宋体"/>
          <w:sz w:val="32"/>
          <w:szCs w:val="32"/>
        </w:rPr>
        <w:br w:type="textWrapping"/>
      </w:r>
    </w:p>
    <w:p w14:paraId="71BDC26B">
      <w:pPr>
        <w:pStyle w:val="13"/>
        <w:jc w:val="center"/>
        <w:outlineLvl w:val="2"/>
        <w:rPr>
          <w:rFonts w:hint="default" w:ascii="宋体" w:hAnsi="宋体" w:eastAsia="宋体" w:cs="宋体"/>
          <w:sz w:val="32"/>
          <w:szCs w:val="32"/>
        </w:rPr>
      </w:pPr>
      <w:r>
        <w:rPr>
          <w:rFonts w:ascii="宋体" w:hAnsi="宋体" w:eastAsia="宋体" w:cs="宋体"/>
          <w:b/>
          <w:sz w:val="32"/>
          <w:szCs w:val="32"/>
        </w:rPr>
        <w:t>（项目名称：（由投标人填写）</w:t>
      </w:r>
    </w:p>
    <w:p w14:paraId="6EF26CD8">
      <w:pPr>
        <w:pStyle w:val="13"/>
        <w:jc w:val="center"/>
        <w:outlineLvl w:val="2"/>
        <w:rPr>
          <w:rFonts w:hint="default" w:ascii="宋体" w:hAnsi="宋体" w:eastAsia="宋体" w:cs="宋体"/>
          <w:sz w:val="32"/>
          <w:szCs w:val="32"/>
        </w:rPr>
      </w:pPr>
      <w:r>
        <w:rPr>
          <w:rFonts w:ascii="宋体" w:hAnsi="宋体" w:eastAsia="宋体" w:cs="宋体"/>
          <w:b/>
          <w:sz w:val="32"/>
          <w:szCs w:val="32"/>
        </w:rPr>
        <w:t>（备案编号：（由投标人填写）</w:t>
      </w:r>
    </w:p>
    <w:p w14:paraId="1F67D5DB">
      <w:pPr>
        <w:pStyle w:val="13"/>
        <w:jc w:val="center"/>
        <w:outlineLvl w:val="2"/>
        <w:rPr>
          <w:rFonts w:hint="default" w:ascii="宋体" w:hAnsi="宋体" w:eastAsia="宋体" w:cs="宋体"/>
          <w:sz w:val="32"/>
          <w:szCs w:val="32"/>
        </w:rPr>
      </w:pPr>
      <w:r>
        <w:rPr>
          <w:rFonts w:ascii="宋体" w:hAnsi="宋体" w:eastAsia="宋体" w:cs="宋体"/>
          <w:b/>
          <w:sz w:val="32"/>
          <w:szCs w:val="32"/>
        </w:rPr>
        <w:t>（项目编号：（由投标人填写）</w:t>
      </w:r>
    </w:p>
    <w:p w14:paraId="61AF844F">
      <w:pPr>
        <w:pStyle w:val="13"/>
        <w:jc w:val="center"/>
        <w:outlineLvl w:val="2"/>
        <w:rPr>
          <w:rFonts w:hint="default" w:ascii="宋体" w:hAnsi="宋体" w:eastAsia="宋体" w:cs="宋体"/>
          <w:sz w:val="32"/>
          <w:szCs w:val="32"/>
        </w:rPr>
      </w:pPr>
      <w:r>
        <w:rPr>
          <w:rFonts w:ascii="宋体" w:hAnsi="宋体" w:eastAsia="宋体" w:cs="宋体"/>
          <w:b/>
          <w:sz w:val="32"/>
          <w:szCs w:val="32"/>
        </w:rPr>
        <w:t>（所投采购包：（由投标人填写）</w:t>
      </w:r>
      <w:r>
        <w:rPr>
          <w:rFonts w:ascii="宋体" w:hAnsi="宋体" w:eastAsia="宋体" w:cs="宋体"/>
          <w:sz w:val="32"/>
          <w:szCs w:val="32"/>
        </w:rPr>
        <w:br w:type="textWrapping"/>
      </w:r>
      <w:r>
        <w:rPr>
          <w:rFonts w:ascii="宋体" w:hAnsi="宋体" w:eastAsia="宋体" w:cs="宋体"/>
          <w:sz w:val="32"/>
          <w:szCs w:val="32"/>
        </w:rPr>
        <w:br w:type="textWrapping"/>
      </w:r>
    </w:p>
    <w:p w14:paraId="18E45A85">
      <w:pPr>
        <w:pStyle w:val="13"/>
        <w:jc w:val="center"/>
        <w:outlineLvl w:val="2"/>
        <w:rPr>
          <w:rFonts w:hint="default" w:ascii="宋体" w:hAnsi="宋体" w:eastAsia="宋体" w:cs="宋体"/>
          <w:sz w:val="32"/>
          <w:szCs w:val="32"/>
        </w:rPr>
      </w:pPr>
      <w:r>
        <w:rPr>
          <w:rFonts w:ascii="宋体" w:hAnsi="宋体" w:eastAsia="宋体" w:cs="宋体"/>
          <w:b/>
          <w:sz w:val="32"/>
          <w:szCs w:val="32"/>
        </w:rPr>
        <w:t>投标人：（填写“全称”）</w:t>
      </w:r>
    </w:p>
    <w:p w14:paraId="16D5A002">
      <w:pPr>
        <w:pStyle w:val="13"/>
        <w:jc w:val="center"/>
        <w:outlineLvl w:val="2"/>
        <w:rPr>
          <w:rFonts w:hint="default" w:ascii="宋体" w:hAnsi="宋体" w:eastAsia="宋体" w:cs="宋体"/>
          <w:sz w:val="32"/>
          <w:szCs w:val="32"/>
        </w:rPr>
      </w:pPr>
      <w:r>
        <w:rPr>
          <w:rFonts w:ascii="宋体" w:hAnsi="宋体" w:eastAsia="宋体" w:cs="宋体"/>
          <w:b/>
          <w:sz w:val="32"/>
          <w:szCs w:val="32"/>
        </w:rPr>
        <w:t>（由投标人填写）年（由投标人填写）月</w:t>
      </w:r>
    </w:p>
    <w:p w14:paraId="641BE74C">
      <w:pPr>
        <w:pStyle w:val="13"/>
        <w:jc w:val="center"/>
        <w:rPr>
          <w:rFonts w:hint="default" w:ascii="宋体" w:hAnsi="宋体" w:eastAsia="宋体" w:cs="宋体"/>
          <w:b/>
          <w:sz w:val="24"/>
          <w:szCs w:val="24"/>
        </w:rPr>
      </w:pPr>
    </w:p>
    <w:p w14:paraId="2DD6A396">
      <w:pPr>
        <w:pStyle w:val="13"/>
        <w:jc w:val="center"/>
        <w:rPr>
          <w:rFonts w:hint="default" w:ascii="宋体" w:hAnsi="宋体" w:eastAsia="宋体" w:cs="宋体"/>
          <w:sz w:val="24"/>
          <w:szCs w:val="24"/>
        </w:rPr>
      </w:pPr>
      <w:r>
        <w:rPr>
          <w:rFonts w:ascii="宋体" w:hAnsi="宋体" w:eastAsia="宋体" w:cs="宋体"/>
          <w:b/>
          <w:sz w:val="24"/>
          <w:szCs w:val="24"/>
        </w:rPr>
        <w:t>索引</w:t>
      </w:r>
    </w:p>
    <w:p w14:paraId="0452B292">
      <w:pPr>
        <w:pStyle w:val="13"/>
        <w:spacing w:line="400" w:lineRule="exact"/>
        <w:rPr>
          <w:rFonts w:hint="default" w:ascii="宋体" w:hAnsi="宋体" w:eastAsia="宋体" w:cs="宋体"/>
          <w:sz w:val="24"/>
          <w:szCs w:val="24"/>
        </w:rPr>
      </w:pPr>
      <w:r>
        <w:rPr>
          <w:rFonts w:ascii="宋体" w:hAnsi="宋体" w:eastAsia="宋体" w:cs="宋体"/>
          <w:sz w:val="24"/>
          <w:szCs w:val="24"/>
        </w:rPr>
        <w:t>一、投标函</w:t>
      </w:r>
    </w:p>
    <w:p w14:paraId="15A0C766">
      <w:pPr>
        <w:pStyle w:val="13"/>
        <w:spacing w:line="400" w:lineRule="exact"/>
        <w:rPr>
          <w:rFonts w:hint="default" w:ascii="宋体" w:hAnsi="宋体" w:eastAsia="宋体" w:cs="宋体"/>
          <w:sz w:val="24"/>
          <w:szCs w:val="24"/>
        </w:rPr>
      </w:pPr>
      <w:r>
        <w:rPr>
          <w:rFonts w:ascii="宋体" w:hAnsi="宋体" w:eastAsia="宋体" w:cs="宋体"/>
          <w:sz w:val="24"/>
          <w:szCs w:val="24"/>
        </w:rPr>
        <w:t>二、投标人的资格及资信证明文件</w:t>
      </w:r>
    </w:p>
    <w:p w14:paraId="0CB36E27">
      <w:pPr>
        <w:pStyle w:val="13"/>
        <w:spacing w:line="400" w:lineRule="exact"/>
        <w:rPr>
          <w:rFonts w:hint="default" w:ascii="宋体" w:hAnsi="宋体" w:eastAsia="宋体" w:cs="宋体"/>
          <w:sz w:val="24"/>
          <w:szCs w:val="24"/>
        </w:rPr>
      </w:pPr>
      <w:r>
        <w:rPr>
          <w:rFonts w:ascii="宋体" w:hAnsi="宋体" w:eastAsia="宋体" w:cs="宋体"/>
          <w:sz w:val="24"/>
          <w:szCs w:val="24"/>
        </w:rPr>
        <w:t>三、投标保证金</w:t>
      </w:r>
    </w:p>
    <w:p w14:paraId="2185788A">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D50A5B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14:paraId="302CE74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C486215">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一、投标函</w:t>
      </w:r>
    </w:p>
    <w:p w14:paraId="0DAB12BF">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574EA4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兹收到贵单位关于</w:t>
      </w:r>
      <w:r>
        <w:rPr>
          <w:rFonts w:ascii="宋体" w:hAnsi="宋体" w:eastAsia="宋体" w:cs="宋体"/>
          <w:sz w:val="24"/>
          <w:szCs w:val="24"/>
          <w:u w:val="single"/>
        </w:rPr>
        <w:t xml:space="preserve">（填写“项目名称”） </w:t>
      </w:r>
      <w:r>
        <w:rPr>
          <w:rFonts w:ascii="宋体" w:hAnsi="宋体" w:eastAsia="宋体" w:cs="宋体"/>
          <w:sz w:val="24"/>
          <w:szCs w:val="24"/>
        </w:rPr>
        <w:t>项目</w:t>
      </w:r>
      <w:r>
        <w:rPr>
          <w:rFonts w:ascii="宋体" w:hAnsi="宋体" w:eastAsia="宋体" w:cs="宋体"/>
          <w:sz w:val="24"/>
          <w:szCs w:val="24"/>
          <w:u w:val="single"/>
        </w:rPr>
        <w:t xml:space="preserve">（项目编号：　　　　　） </w:t>
      </w:r>
      <w:r>
        <w:rPr>
          <w:rFonts w:ascii="宋体" w:hAnsi="宋体" w:eastAsia="宋体" w:cs="宋体"/>
          <w:sz w:val="24"/>
          <w:szCs w:val="24"/>
        </w:rPr>
        <w:t>的投标邀请，本投标人代表</w:t>
      </w:r>
      <w:r>
        <w:rPr>
          <w:rFonts w:ascii="宋体" w:hAnsi="宋体" w:eastAsia="宋体" w:cs="宋体"/>
          <w:sz w:val="24"/>
          <w:szCs w:val="24"/>
          <w:u w:val="single"/>
        </w:rPr>
        <w:t xml:space="preserve">（填写“全名”） </w:t>
      </w:r>
      <w:r>
        <w:rPr>
          <w:rFonts w:ascii="宋体" w:hAnsi="宋体" w:eastAsia="宋体" w:cs="宋体"/>
          <w:sz w:val="24"/>
          <w:szCs w:val="24"/>
        </w:rPr>
        <w:t>已获得我方正式授权并代表投标人（填写“全称”）参加投标，并提交电子投标文件。我方提交的全部电子投标文件由下述部分组成：</w:t>
      </w:r>
    </w:p>
    <w:p w14:paraId="19005C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（1）资格及资信证明部分</w:t>
      </w:r>
    </w:p>
    <w:p w14:paraId="55F6E26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①投标函</w:t>
      </w:r>
    </w:p>
    <w:p w14:paraId="47C4E2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②投标人的资格及资信证明文件</w:t>
      </w:r>
    </w:p>
    <w:p w14:paraId="3572FFB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③投标保证金</w:t>
      </w:r>
    </w:p>
    <w:p w14:paraId="209F9AC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（2）报价部分</w:t>
      </w:r>
    </w:p>
    <w:p w14:paraId="6812870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①开标一览表</w:t>
      </w:r>
    </w:p>
    <w:p w14:paraId="7D2F0EC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②投标分项报价表</w:t>
      </w:r>
    </w:p>
    <w:p w14:paraId="3E317EE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③招标文件规定的价格扣除证明材料（若有）</w:t>
      </w:r>
    </w:p>
    <w:p w14:paraId="1F26AF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④招标文件规定的加分证明材料（若有）</w:t>
      </w:r>
    </w:p>
    <w:p w14:paraId="1818A38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（3）技术商务部分</w:t>
      </w:r>
    </w:p>
    <w:p w14:paraId="048B3E9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①标的说明一览表</w:t>
      </w:r>
    </w:p>
    <w:p w14:paraId="763ECE9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②技术和服务要求响应表</w:t>
      </w:r>
    </w:p>
    <w:p w14:paraId="3FB9108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③商务条件响应表</w:t>
      </w:r>
    </w:p>
    <w:p w14:paraId="51B091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④投标人提交的其他资料（若有）</w:t>
      </w:r>
    </w:p>
    <w:p w14:paraId="3286E58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根据本函，本投标人代表宣布我方保证遵守招标文件的全部规定，同时：</w:t>
      </w:r>
    </w:p>
    <w:p w14:paraId="7588C7B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1、确认：</w:t>
      </w:r>
    </w:p>
    <w:p w14:paraId="650DE89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1.1所投采购包的投标报价详见“开标一览表”及“投标分项报价表”。</w:t>
      </w:r>
    </w:p>
    <w:p w14:paraId="4A2C52A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14:paraId="258552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2、承诺及声明：</w:t>
      </w:r>
    </w:p>
    <w:p w14:paraId="24AC940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2.1我方具备招标文件第一章载明的“投标人的资格要求”且符合招标文件第三章载明的“二、投标人”之规定，否则投标无效。</w:t>
      </w:r>
    </w:p>
    <w:p w14:paraId="1452C7C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14:paraId="3FE231C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2.3我方提供的标的价格不高于同期市场价格，否则产生不利后果由我方承担责任。</w:t>
      </w:r>
    </w:p>
    <w:p w14:paraId="5180A3D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2.4投标保证金：若出现招标文件第三章规定的不予退还情形，同意贵单位不予退还。</w:t>
      </w:r>
    </w:p>
    <w:p w14:paraId="5A98B84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2.5投标有效期：按照招标文件第三章规定执行，并在招标文件第二章载明的期限内保持有效。</w:t>
      </w:r>
    </w:p>
    <w:p w14:paraId="6039CAE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2.6若中标，将按照招标文件、我方电子投标文件及政府采购合同履行责任和义务。</w:t>
      </w:r>
    </w:p>
    <w:p w14:paraId="1713466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2.7若贵单位要求，我方同意提供与本项目投标有关的一切资料、数据或文件，并完全理解贵单位不一定要接受最低的投标报价或收到的任何投标。</w:t>
      </w:r>
    </w:p>
    <w:p w14:paraId="78E2528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2.8 我方承诺遵守《中华人民共和国劳动合同法》有关规定和《中华人民共和国妇女权益保障法 》中关于“劳动和社会保障权益”的有关要求。</w:t>
      </w:r>
    </w:p>
    <w:p w14:paraId="7F6DFC8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2.9我方承诺电子投标文件所提供的全部资料真实可靠，并接受评标委员会、采购人、采购代理机构、监管部门进一步审查其中任何资料真实性的要求。</w:t>
      </w:r>
    </w:p>
    <w:p w14:paraId="7E3C22D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2.10除招标文件另有规定外，对于贵单位按照下述联络方式发出的任何信息或通知，均视为我方已收悉前述信息或通知的全部内容：</w:t>
      </w:r>
    </w:p>
    <w:p w14:paraId="40D9EBBE">
      <w:pPr>
        <w:pStyle w:val="13"/>
        <w:spacing w:line="400" w:lineRule="exact"/>
        <w:rPr>
          <w:rFonts w:hint="default" w:ascii="宋体" w:hAnsi="宋体" w:eastAsia="宋体" w:cs="宋体"/>
          <w:sz w:val="24"/>
          <w:szCs w:val="24"/>
        </w:rPr>
      </w:pPr>
    </w:p>
    <w:p w14:paraId="22F9D10C">
      <w:pPr>
        <w:pStyle w:val="13"/>
        <w:spacing w:line="400" w:lineRule="exact"/>
        <w:rPr>
          <w:rFonts w:hint="default" w:ascii="宋体" w:hAnsi="宋体" w:eastAsia="宋体" w:cs="宋体"/>
          <w:sz w:val="24"/>
          <w:szCs w:val="24"/>
        </w:rPr>
      </w:pPr>
    </w:p>
    <w:p w14:paraId="165788A2">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通信地址：                                        </w:t>
      </w:r>
    </w:p>
    <w:p w14:paraId="0A552418">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邮编：                                           </w:t>
      </w:r>
    </w:p>
    <w:p w14:paraId="5824D627">
      <w:pPr>
        <w:pStyle w:val="13"/>
        <w:spacing w:line="400" w:lineRule="exact"/>
        <w:rPr>
          <w:rFonts w:hint="default" w:ascii="宋体" w:hAnsi="宋体" w:eastAsia="宋体" w:cs="宋体"/>
          <w:sz w:val="24"/>
          <w:szCs w:val="24"/>
        </w:rPr>
      </w:pPr>
      <w:r>
        <w:rPr>
          <w:rFonts w:ascii="宋体" w:hAnsi="宋体" w:eastAsia="宋体" w:cs="宋体"/>
          <w:sz w:val="24"/>
          <w:szCs w:val="24"/>
        </w:rPr>
        <w:t>联系方法：（包括但不限于：联系人、联系电话、手机、传真、电子邮箱等）</w:t>
      </w:r>
    </w:p>
    <w:p w14:paraId="4B9A5E37">
      <w:pPr>
        <w:pStyle w:val="13"/>
        <w:spacing w:line="400" w:lineRule="exact"/>
        <w:rPr>
          <w:rFonts w:hint="default" w:ascii="宋体" w:hAnsi="宋体" w:eastAsia="宋体" w:cs="宋体"/>
          <w:sz w:val="24"/>
          <w:szCs w:val="24"/>
        </w:rPr>
      </w:pPr>
      <w:r>
        <w:rPr>
          <w:rFonts w:ascii="宋体" w:hAnsi="宋体" w:eastAsia="宋体" w:cs="宋体"/>
          <w:sz w:val="24"/>
          <w:szCs w:val="24"/>
        </w:rPr>
        <w:t>投标人：（全称并加盖单位公章）</w:t>
      </w:r>
    </w:p>
    <w:p w14:paraId="6DA0B605">
      <w:pPr>
        <w:pStyle w:val="13"/>
        <w:spacing w:line="400" w:lineRule="exact"/>
        <w:rPr>
          <w:rFonts w:hint="default" w:ascii="宋体" w:hAnsi="宋体" w:eastAsia="宋体" w:cs="宋体"/>
          <w:sz w:val="24"/>
          <w:szCs w:val="24"/>
        </w:rPr>
      </w:pPr>
      <w:r>
        <w:rPr>
          <w:rFonts w:ascii="宋体" w:hAnsi="宋体" w:eastAsia="宋体" w:cs="宋体"/>
          <w:sz w:val="24"/>
          <w:szCs w:val="24"/>
        </w:rPr>
        <w:t>日期：    年   月   日</w:t>
      </w:r>
    </w:p>
    <w:p w14:paraId="1E9C1C21">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88AF0AF">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二、投标人的资格及资信证明文件</w:t>
      </w:r>
    </w:p>
    <w:p w14:paraId="050F0438">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二-1单位授权书（若有）</w:t>
      </w:r>
    </w:p>
    <w:p w14:paraId="3B5D242A">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049727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我方的单位负责人</w:t>
      </w:r>
      <w:r>
        <w:rPr>
          <w:rFonts w:ascii="宋体" w:hAnsi="宋体" w:eastAsia="宋体" w:cs="宋体"/>
          <w:sz w:val="24"/>
          <w:szCs w:val="24"/>
          <w:u w:val="single"/>
        </w:rPr>
        <w:t>（填写“单位负责人全名”）</w:t>
      </w:r>
      <w:r>
        <w:rPr>
          <w:rFonts w:ascii="宋体" w:hAnsi="宋体" w:eastAsia="宋体" w:cs="宋体"/>
          <w:sz w:val="24"/>
          <w:szCs w:val="24"/>
        </w:rPr>
        <w:t>授权</w:t>
      </w:r>
      <w:r>
        <w:rPr>
          <w:rFonts w:ascii="宋体" w:hAnsi="宋体" w:eastAsia="宋体" w:cs="宋体"/>
          <w:sz w:val="24"/>
          <w:szCs w:val="24"/>
          <w:u w:val="single"/>
        </w:rPr>
        <w:t>（填写“投标人代表全名”）</w:t>
      </w:r>
      <w:r>
        <w:rPr>
          <w:rFonts w:ascii="宋体" w:hAnsi="宋体" w:eastAsia="宋体" w:cs="宋体"/>
          <w:sz w:val="24"/>
          <w:szCs w:val="24"/>
        </w:rPr>
        <w:t>为投标人代表，代表我方参加</w:t>
      </w:r>
      <w:r>
        <w:rPr>
          <w:rFonts w:ascii="宋体" w:hAnsi="宋体" w:eastAsia="宋体" w:cs="宋体"/>
          <w:sz w:val="24"/>
          <w:szCs w:val="24"/>
          <w:u w:val="single"/>
        </w:rPr>
        <w:t>（填写“项目名称”）</w:t>
      </w:r>
      <w:r>
        <w:rPr>
          <w:rFonts w:ascii="宋体" w:hAnsi="宋体" w:eastAsia="宋体" w:cs="宋体"/>
          <w:sz w:val="24"/>
          <w:szCs w:val="24"/>
        </w:rPr>
        <w:t>项目（项目编号：</w:t>
      </w:r>
      <w:r>
        <w:rPr>
          <w:rFonts w:ascii="宋体" w:hAnsi="宋体" w:eastAsia="宋体" w:cs="宋体"/>
          <w:sz w:val="24"/>
          <w:szCs w:val="24"/>
          <w:u w:val="single"/>
        </w:rPr>
        <w:t>　　　　　</w:t>
      </w:r>
      <w:r>
        <w:rPr>
          <w:rFonts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A3E86B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投标人代表无转委权。特此授权。</w:t>
      </w:r>
    </w:p>
    <w:p w14:paraId="01A07BF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（以下无正文）</w:t>
      </w:r>
    </w:p>
    <w:p w14:paraId="5291DA11">
      <w:pPr>
        <w:pStyle w:val="13"/>
        <w:spacing w:line="400" w:lineRule="exact"/>
        <w:rPr>
          <w:rFonts w:hint="default" w:ascii="宋体" w:hAnsi="宋体" w:eastAsia="宋体" w:cs="宋体"/>
          <w:sz w:val="24"/>
          <w:szCs w:val="24"/>
        </w:rPr>
      </w:pPr>
    </w:p>
    <w:p w14:paraId="15946323">
      <w:pPr>
        <w:pStyle w:val="13"/>
        <w:spacing w:line="400" w:lineRule="exact"/>
        <w:rPr>
          <w:rFonts w:hint="default" w:ascii="宋体" w:hAnsi="宋体" w:eastAsia="宋体" w:cs="宋体"/>
          <w:sz w:val="24"/>
          <w:szCs w:val="24"/>
        </w:rPr>
      </w:pPr>
      <w:r>
        <w:rPr>
          <w:rFonts w:ascii="宋体" w:hAnsi="宋体" w:eastAsia="宋体" w:cs="宋体"/>
          <w:sz w:val="24"/>
          <w:szCs w:val="24"/>
        </w:rPr>
        <w:t>单位负责人：</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448C1B1B">
      <w:pPr>
        <w:pStyle w:val="13"/>
        <w:spacing w:line="400" w:lineRule="exact"/>
        <w:rPr>
          <w:rFonts w:hint="default" w:ascii="宋体" w:hAnsi="宋体" w:eastAsia="宋体" w:cs="宋体"/>
          <w:sz w:val="24"/>
          <w:szCs w:val="24"/>
        </w:rPr>
      </w:pPr>
      <w:r>
        <w:rPr>
          <w:rFonts w:ascii="宋体" w:hAnsi="宋体" w:eastAsia="宋体" w:cs="宋体"/>
          <w:sz w:val="24"/>
          <w:szCs w:val="24"/>
        </w:rPr>
        <w:t>投标人代表：</w:t>
      </w:r>
      <w:r>
        <w:rPr>
          <w:rFonts w:ascii="宋体" w:hAnsi="宋体" w:eastAsia="宋体" w:cs="宋体"/>
          <w:sz w:val="24"/>
          <w:szCs w:val="24"/>
          <w:u w:val="single"/>
        </w:rPr>
        <w:t>　　　　　</w:t>
      </w:r>
      <w:r>
        <w:rPr>
          <w:rFonts w:ascii="宋体" w:hAnsi="宋体" w:eastAsia="宋体" w:cs="宋体"/>
          <w:sz w:val="24"/>
          <w:szCs w:val="24"/>
        </w:rPr>
        <w:t>身份证号：</w:t>
      </w:r>
      <w:r>
        <w:rPr>
          <w:rFonts w:ascii="宋体" w:hAnsi="宋体" w:eastAsia="宋体" w:cs="宋体"/>
          <w:sz w:val="24"/>
          <w:szCs w:val="24"/>
          <w:u w:val="single"/>
        </w:rPr>
        <w:t>　　　　　</w:t>
      </w:r>
      <w:r>
        <w:rPr>
          <w:rFonts w:ascii="宋体" w:hAnsi="宋体" w:eastAsia="宋体" w:cs="宋体"/>
          <w:sz w:val="24"/>
          <w:szCs w:val="24"/>
        </w:rPr>
        <w:t>手机：</w:t>
      </w:r>
      <w:r>
        <w:rPr>
          <w:rFonts w:ascii="宋体" w:hAnsi="宋体" w:eastAsia="宋体" w:cs="宋体"/>
          <w:sz w:val="24"/>
          <w:szCs w:val="24"/>
          <w:u w:val="single"/>
        </w:rPr>
        <w:t>　　　　　</w:t>
      </w:r>
    </w:p>
    <w:p w14:paraId="3A590F4F">
      <w:pPr>
        <w:pStyle w:val="13"/>
        <w:spacing w:line="400" w:lineRule="exact"/>
        <w:rPr>
          <w:rFonts w:hint="default" w:ascii="宋体" w:hAnsi="宋体" w:eastAsia="宋体" w:cs="宋体"/>
          <w:sz w:val="24"/>
          <w:szCs w:val="24"/>
        </w:rPr>
      </w:pPr>
      <w:r>
        <w:rPr>
          <w:rFonts w:ascii="宋体" w:hAnsi="宋体" w:eastAsia="宋体" w:cs="宋体"/>
          <w:sz w:val="24"/>
          <w:szCs w:val="24"/>
        </w:rPr>
        <w:t>授权方</w:t>
      </w:r>
    </w:p>
    <w:p w14:paraId="14A4BD32">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0F5223E">
      <w:pPr>
        <w:pStyle w:val="13"/>
        <w:spacing w:line="400" w:lineRule="exact"/>
        <w:rPr>
          <w:rFonts w:hint="default" w:ascii="宋体" w:hAnsi="宋体" w:eastAsia="宋体" w:cs="宋体"/>
          <w:sz w:val="24"/>
          <w:szCs w:val="24"/>
        </w:rPr>
      </w:pPr>
      <w:r>
        <w:rPr>
          <w:rFonts w:ascii="宋体" w:hAnsi="宋体" w:eastAsia="宋体" w:cs="宋体"/>
          <w:sz w:val="24"/>
          <w:szCs w:val="24"/>
        </w:rPr>
        <w:t>签署日期： 年 月 日</w:t>
      </w:r>
    </w:p>
    <w:p w14:paraId="7C532468">
      <w:pPr>
        <w:pStyle w:val="13"/>
        <w:spacing w:line="400" w:lineRule="exact"/>
        <w:rPr>
          <w:rFonts w:hint="default" w:ascii="宋体" w:hAnsi="宋体" w:eastAsia="宋体" w:cs="宋体"/>
          <w:sz w:val="24"/>
          <w:szCs w:val="24"/>
        </w:rPr>
      </w:pPr>
      <w:r>
        <w:rPr>
          <w:rFonts w:ascii="宋体" w:hAnsi="宋体" w:eastAsia="宋体" w:cs="宋体"/>
          <w:sz w:val="24"/>
          <w:szCs w:val="24"/>
        </w:rPr>
        <w:t>附：单位负责人、投标人代表的身份证正反面复印件</w:t>
      </w:r>
    </w:p>
    <w:p w14:paraId="79D2090D">
      <w:pPr>
        <w:pStyle w:val="13"/>
        <w:spacing w:line="400" w:lineRule="exact"/>
        <w:rPr>
          <w:rFonts w:hint="default" w:ascii="宋体" w:hAnsi="宋体" w:eastAsia="宋体" w:cs="宋体"/>
          <w:sz w:val="24"/>
          <w:szCs w:val="24"/>
        </w:rPr>
      </w:pPr>
      <w:r>
        <w:rPr>
          <w:rFonts w:ascii="宋体" w:hAnsi="宋体" w:eastAsia="宋体" w:cs="宋体"/>
          <w:sz w:val="24"/>
          <w:szCs w:val="24"/>
        </w:rPr>
        <w:t>要求：真实有效且内容完整、清晰、整洁。</w:t>
      </w:r>
    </w:p>
    <w:p w14:paraId="1AFF7B3C">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4B325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14:paraId="38EBC08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AC8FDF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14:paraId="32C30F5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4、投标人为自然人的，可不填写本授权书。</w:t>
      </w:r>
    </w:p>
    <w:p w14:paraId="69267426">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69C0E27">
      <w:pPr>
        <w:pStyle w:val="13"/>
        <w:spacing w:line="340" w:lineRule="exact"/>
        <w:jc w:val="center"/>
        <w:outlineLvl w:val="3"/>
        <w:rPr>
          <w:rFonts w:hint="default" w:ascii="宋体" w:hAnsi="宋体" w:eastAsia="宋体" w:cs="宋体"/>
          <w:sz w:val="24"/>
          <w:szCs w:val="24"/>
        </w:rPr>
      </w:pPr>
      <w:r>
        <w:rPr>
          <w:rFonts w:ascii="宋体" w:hAnsi="宋体" w:eastAsia="宋体" w:cs="宋体"/>
          <w:b/>
          <w:sz w:val="24"/>
          <w:szCs w:val="24"/>
        </w:rPr>
        <w:t>二-2 证明材料</w:t>
      </w:r>
    </w:p>
    <w:p w14:paraId="633C2D5D">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52718C4">
      <w:pPr>
        <w:pStyle w:val="13"/>
        <w:spacing w:line="340" w:lineRule="exact"/>
        <w:outlineLvl w:val="3"/>
        <w:rPr>
          <w:rFonts w:hint="default" w:ascii="宋体" w:hAnsi="宋体" w:eastAsia="宋体" w:cs="宋体"/>
          <w:b/>
          <w:sz w:val="24"/>
          <w:szCs w:val="24"/>
        </w:rPr>
      </w:pPr>
    </w:p>
    <w:p w14:paraId="7141D13F">
      <w:pPr>
        <w:pStyle w:val="13"/>
        <w:spacing w:line="340" w:lineRule="exact"/>
        <w:outlineLvl w:val="3"/>
        <w:rPr>
          <w:rFonts w:hint="default" w:ascii="宋体" w:hAnsi="宋体" w:eastAsia="宋体" w:cs="宋体"/>
          <w:b/>
          <w:sz w:val="24"/>
          <w:szCs w:val="24"/>
        </w:rPr>
      </w:pPr>
    </w:p>
    <w:p w14:paraId="3462BCF4">
      <w:pPr>
        <w:pStyle w:val="13"/>
        <w:spacing w:line="340" w:lineRule="exact"/>
        <w:jc w:val="center"/>
        <w:outlineLvl w:val="3"/>
        <w:rPr>
          <w:rFonts w:hint="default" w:ascii="宋体" w:hAnsi="宋体" w:eastAsia="宋体" w:cs="宋体"/>
          <w:sz w:val="24"/>
          <w:szCs w:val="24"/>
        </w:rPr>
      </w:pPr>
      <w:r>
        <w:rPr>
          <w:rFonts w:ascii="宋体" w:hAnsi="宋体" w:eastAsia="宋体" w:cs="宋体"/>
          <w:b/>
          <w:sz w:val="24"/>
          <w:szCs w:val="24"/>
        </w:rPr>
        <w:t>二-2-1 福建省政府采购供应商资格承诺函</w:t>
      </w:r>
    </w:p>
    <w:p w14:paraId="7BBA2C4C">
      <w:pPr>
        <w:pStyle w:val="13"/>
        <w:spacing w:line="34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8AC9122">
      <w:pPr>
        <w:pStyle w:val="13"/>
        <w:spacing w:line="340" w:lineRule="exact"/>
        <w:rPr>
          <w:rFonts w:hint="default" w:ascii="宋体" w:hAnsi="宋体" w:eastAsia="宋体" w:cs="宋体"/>
          <w:sz w:val="24"/>
          <w:szCs w:val="24"/>
        </w:rPr>
      </w:pPr>
      <w:r>
        <w:rPr>
          <w:rFonts w:ascii="宋体" w:hAnsi="宋体" w:eastAsia="宋体" w:cs="宋体"/>
          <w:sz w:val="24"/>
          <w:szCs w:val="24"/>
        </w:rPr>
        <w:t>单位名称(自然人姓名):</w:t>
      </w:r>
    </w:p>
    <w:p w14:paraId="0CC9F27E">
      <w:pPr>
        <w:pStyle w:val="13"/>
        <w:spacing w:line="340" w:lineRule="exact"/>
        <w:rPr>
          <w:rFonts w:hint="default" w:ascii="宋体" w:hAnsi="宋体" w:eastAsia="宋体" w:cs="宋体"/>
          <w:sz w:val="24"/>
          <w:szCs w:val="24"/>
        </w:rPr>
      </w:pPr>
      <w:r>
        <w:rPr>
          <w:rFonts w:ascii="宋体" w:hAnsi="宋体" w:eastAsia="宋体" w:cs="宋体"/>
          <w:sz w:val="24"/>
          <w:szCs w:val="24"/>
        </w:rPr>
        <w:t>统一社会信用代码(自然人身份证号码):</w:t>
      </w:r>
    </w:p>
    <w:p w14:paraId="1EFFBAE3">
      <w:pPr>
        <w:pStyle w:val="13"/>
        <w:spacing w:line="340" w:lineRule="exact"/>
        <w:rPr>
          <w:rFonts w:hint="default" w:ascii="宋体" w:hAnsi="宋体" w:eastAsia="宋体" w:cs="宋体"/>
          <w:sz w:val="24"/>
          <w:szCs w:val="24"/>
        </w:rPr>
      </w:pPr>
      <w:r>
        <w:rPr>
          <w:rFonts w:ascii="宋体" w:hAnsi="宋体" w:eastAsia="宋体" w:cs="宋体"/>
          <w:sz w:val="24"/>
          <w:szCs w:val="24"/>
        </w:rPr>
        <w:t>法定代表人(负责人):</w:t>
      </w:r>
    </w:p>
    <w:p w14:paraId="1B03A9F4">
      <w:pPr>
        <w:pStyle w:val="13"/>
        <w:spacing w:line="340" w:lineRule="exact"/>
        <w:rPr>
          <w:rFonts w:hint="default" w:ascii="宋体" w:hAnsi="宋体" w:eastAsia="宋体" w:cs="宋体"/>
          <w:sz w:val="24"/>
          <w:szCs w:val="24"/>
        </w:rPr>
      </w:pPr>
      <w:r>
        <w:rPr>
          <w:rFonts w:ascii="宋体" w:hAnsi="宋体" w:eastAsia="宋体" w:cs="宋体"/>
          <w:sz w:val="24"/>
          <w:szCs w:val="24"/>
        </w:rPr>
        <w:t>联系地址和电话:</w:t>
      </w:r>
    </w:p>
    <w:p w14:paraId="050F53D8">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0F65E4B5">
      <w:pPr>
        <w:pStyle w:val="13"/>
        <w:spacing w:line="340" w:lineRule="exact"/>
        <w:rPr>
          <w:rFonts w:hint="default" w:ascii="宋体" w:hAnsi="宋体" w:eastAsia="宋体" w:cs="宋体"/>
          <w:sz w:val="24"/>
          <w:szCs w:val="24"/>
        </w:rPr>
      </w:pPr>
      <w:r>
        <w:rPr>
          <w:rFonts w:ascii="宋体" w:hAnsi="宋体" w:eastAsia="宋体" w:cs="宋体"/>
          <w:sz w:val="24"/>
          <w:szCs w:val="24"/>
        </w:rPr>
        <w:t>一、我单位(本人)具备采购文件要求以及《中华人民共和国政府采购法》第二十二条规定的条件:</w:t>
      </w:r>
    </w:p>
    <w:p w14:paraId="6FDE1FC7">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1.具有独立承担民事责任的能力;</w:t>
      </w:r>
    </w:p>
    <w:p w14:paraId="73EB37D9">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2.具有良好的商业信誉和健全的财务会计制度;</w:t>
      </w:r>
    </w:p>
    <w:p w14:paraId="11F0878E">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3.具有履行合同所必需的设备和专业技术能力;</w:t>
      </w:r>
    </w:p>
    <w:p w14:paraId="75DDBE51">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4.有依法缴纳税收和社会保障资金的良好记录;</w:t>
      </w:r>
    </w:p>
    <w:p w14:paraId="7876CCBE">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5.参加政府采购活动前三年内，在经营活动中没有重大违法记录；</w:t>
      </w:r>
    </w:p>
    <w:p w14:paraId="0275891E">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6.法律、行政法规规定的其他条件。</w:t>
      </w:r>
    </w:p>
    <w:p w14:paraId="6BE4241A">
      <w:pPr>
        <w:pStyle w:val="13"/>
        <w:spacing w:line="340" w:lineRule="exact"/>
        <w:rPr>
          <w:rFonts w:hint="default" w:ascii="宋体" w:hAnsi="宋体" w:eastAsia="宋体" w:cs="宋体"/>
          <w:sz w:val="24"/>
          <w:szCs w:val="24"/>
        </w:rPr>
      </w:pPr>
      <w:r>
        <w:rPr>
          <w:rFonts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420E2DB">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2DBC799">
      <w:pPr>
        <w:pStyle w:val="13"/>
        <w:spacing w:line="340" w:lineRule="exact"/>
        <w:rPr>
          <w:rFonts w:hint="default" w:ascii="宋体" w:hAnsi="宋体" w:eastAsia="宋体" w:cs="宋体"/>
          <w:sz w:val="24"/>
          <w:szCs w:val="24"/>
        </w:rPr>
      </w:pPr>
      <w:r>
        <w:rPr>
          <w:rFonts w:ascii="宋体" w:hAnsi="宋体" w:eastAsia="宋体" w:cs="宋体"/>
          <w:sz w:val="24"/>
          <w:szCs w:val="24"/>
        </w:rPr>
        <w:t>供应商：</w:t>
      </w:r>
      <w:r>
        <w:rPr>
          <w:rFonts w:ascii="宋体" w:hAnsi="宋体" w:eastAsia="宋体" w:cs="宋体"/>
          <w:sz w:val="24"/>
          <w:szCs w:val="24"/>
          <w:u w:val="single"/>
        </w:rPr>
        <w:t>名称(单位公章):</w:t>
      </w:r>
    </w:p>
    <w:p w14:paraId="7138B16D">
      <w:pPr>
        <w:pStyle w:val="13"/>
        <w:spacing w:line="34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7D462E1">
      <w:pPr>
        <w:pStyle w:val="13"/>
        <w:spacing w:line="340" w:lineRule="exact"/>
        <w:rPr>
          <w:rFonts w:hint="default" w:ascii="宋体" w:hAnsi="宋体" w:eastAsia="宋体" w:cs="宋体"/>
          <w:sz w:val="24"/>
          <w:szCs w:val="24"/>
        </w:rPr>
      </w:pPr>
      <w:r>
        <w:rPr>
          <w:rFonts w:ascii="宋体" w:hAnsi="宋体" w:eastAsia="宋体" w:cs="宋体"/>
          <w:sz w:val="24"/>
          <w:szCs w:val="24"/>
        </w:rPr>
        <w:t>注：</w:t>
      </w:r>
    </w:p>
    <w:p w14:paraId="374B8336">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1.我单位(本人)专指参加政府采购活动的供应商(含自然人)；</w:t>
      </w:r>
    </w:p>
    <w:p w14:paraId="1E0F7F41">
      <w:pPr>
        <w:pStyle w:val="13"/>
        <w:spacing w:line="340" w:lineRule="exact"/>
        <w:ind w:firstLine="480" w:firstLineChars="200"/>
        <w:rPr>
          <w:rFonts w:hint="default" w:ascii="宋体" w:hAnsi="宋体" w:eastAsia="宋体" w:cs="宋体"/>
          <w:sz w:val="24"/>
          <w:szCs w:val="24"/>
        </w:rPr>
      </w:pPr>
      <w:r>
        <w:rPr>
          <w:rFonts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4135B1B9">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F95C316">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二-2-2 资格证明材料</w:t>
      </w:r>
    </w:p>
    <w:p w14:paraId="23B75FA9">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营业执照等证明文件</w:t>
      </w:r>
    </w:p>
    <w:p w14:paraId="3FCCE519">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77C992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）投标人为法人（包括企业、事业单位和社会团体）的</w:t>
      </w:r>
    </w:p>
    <w:p w14:paraId="40B21D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签发的我方统一社会信用代码（请填写法人的具体证照名称）复印件，该证明材料真实有效，否则我方负全部责任。</w:t>
      </w:r>
    </w:p>
    <w:p w14:paraId="794DAB3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）投标人为非法人（包括其他组织、自然人）的</w:t>
      </w:r>
    </w:p>
    <w:p w14:paraId="195C3F1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签发的我方（请填写非自然人的非法人的具体证照名称）复印件，该证明材料真实有效，否则我方负全部责任。</w:t>
      </w:r>
    </w:p>
    <w:p w14:paraId="2EE438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□现附上由</w:t>
      </w:r>
      <w:r>
        <w:rPr>
          <w:rFonts w:ascii="宋体" w:hAnsi="宋体" w:eastAsia="宋体" w:cs="宋体"/>
          <w:sz w:val="24"/>
          <w:szCs w:val="24"/>
          <w:u w:val="single"/>
        </w:rPr>
        <w:t>（（填写“签发机关全称”）</w:t>
      </w:r>
      <w:r>
        <w:rPr>
          <w:rFonts w:ascii="宋体" w:hAnsi="宋体" w:eastAsia="宋体" w:cs="宋体"/>
          <w:sz w:val="24"/>
          <w:szCs w:val="24"/>
        </w:rPr>
        <w:t>签发的我方（请填写自然人的身份证件名称）复印件，该证明材料真实有效，否则我方负全部责任。</w:t>
      </w:r>
    </w:p>
    <w:p w14:paraId="3D6B7235">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172425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14:paraId="53FD751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00F5BD0">
      <w:pPr>
        <w:pStyle w:val="13"/>
        <w:spacing w:line="400" w:lineRule="exact"/>
        <w:rPr>
          <w:rFonts w:hint="default" w:ascii="宋体" w:hAnsi="宋体" w:eastAsia="宋体" w:cs="宋体"/>
          <w:sz w:val="24"/>
          <w:szCs w:val="24"/>
        </w:rPr>
      </w:pPr>
    </w:p>
    <w:p w14:paraId="3F7F4ADE">
      <w:pPr>
        <w:pStyle w:val="13"/>
        <w:spacing w:line="400" w:lineRule="exact"/>
        <w:rPr>
          <w:rFonts w:hint="default" w:ascii="宋体" w:hAnsi="宋体" w:eastAsia="宋体" w:cs="宋体"/>
          <w:sz w:val="24"/>
          <w:szCs w:val="24"/>
        </w:rPr>
      </w:pPr>
    </w:p>
    <w:p w14:paraId="014B1166">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15E9A4F">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C82198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77BC71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财务状况报告（财务报告、或资信证明）</w:t>
      </w:r>
    </w:p>
    <w:p w14:paraId="65E47C44">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1F663C4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）投标人提供财务报告的</w:t>
      </w:r>
    </w:p>
    <w:p w14:paraId="07F2FDF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□企业适用：现附上我方</w:t>
      </w:r>
      <w:r>
        <w:rPr>
          <w:rFonts w:ascii="宋体" w:hAnsi="宋体" w:eastAsia="宋体" w:cs="宋体"/>
          <w:sz w:val="24"/>
          <w:szCs w:val="24"/>
          <w:u w:val="single"/>
        </w:rPr>
        <w:t>（填写“具体的年度、或半年度、季度”）</w:t>
      </w:r>
      <w:r>
        <w:rPr>
          <w:rFonts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3550DC2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□事业单位适用：现附上我方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71850F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□社会团体、民办非企适用：现附上我方</w:t>
      </w:r>
      <w:r>
        <w:rPr>
          <w:rFonts w:ascii="宋体" w:hAnsi="宋体" w:eastAsia="宋体" w:cs="宋体"/>
          <w:sz w:val="24"/>
          <w:szCs w:val="24"/>
          <w:u w:val="single"/>
        </w:rPr>
        <w:t>（填写“具体的年度、或半年度、或季度”）</w:t>
      </w:r>
      <w:r>
        <w:rPr>
          <w:rFonts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6904722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）投标人提供资信证明的</w:t>
      </w:r>
    </w:p>
    <w:p w14:paraId="091DEE2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□非自然人适用（包括企业、事业单位、社会团体和其他组织）：现附上我方银行：</w:t>
      </w:r>
      <w:r>
        <w:rPr>
          <w:rFonts w:ascii="宋体" w:hAnsi="宋体" w:eastAsia="宋体" w:cs="宋体"/>
          <w:sz w:val="24"/>
          <w:szCs w:val="24"/>
          <w:u w:val="single"/>
        </w:rPr>
        <w:t>（填写“开户银行全称”）</w:t>
      </w:r>
      <w:r>
        <w:rPr>
          <w:rFonts w:ascii="宋体" w:hAnsi="宋体" w:eastAsia="宋体" w:cs="宋体"/>
          <w:sz w:val="24"/>
          <w:szCs w:val="24"/>
        </w:rPr>
        <w:t>出具的资信证明复印件，上述证明材料真实有效，否则我方负全部责任。</w:t>
      </w:r>
    </w:p>
    <w:p w14:paraId="5121627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□自然人适用：现附上我方银行</w:t>
      </w:r>
      <w:r>
        <w:rPr>
          <w:rFonts w:ascii="宋体" w:hAnsi="宋体" w:eastAsia="宋体" w:cs="宋体"/>
          <w:sz w:val="24"/>
          <w:szCs w:val="24"/>
          <w:u w:val="single"/>
        </w:rPr>
        <w:t>：（填写自然人的“个人账户的开户银行全称”）</w:t>
      </w:r>
      <w:r>
        <w:rPr>
          <w:rFonts w:ascii="宋体" w:hAnsi="宋体" w:eastAsia="宋体" w:cs="宋体"/>
          <w:sz w:val="24"/>
          <w:szCs w:val="24"/>
        </w:rPr>
        <w:t>出具的资信证明复印件，上述证明材料真实有效，否则我方负全部责任。</w:t>
      </w:r>
    </w:p>
    <w:p w14:paraId="2D9C8C5F">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F7F5F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1、请投标人按照实际情况编制填写，在相应的（）中打“√”并选择相应的“□”（若有）后，再按照本格式的要求提供相应证明材料的复印件。</w:t>
      </w:r>
    </w:p>
    <w:p w14:paraId="12FF8B3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2、投标人提供的财务报告复印件（成立年限按照投标截止时间推算）应符合下列规定：</w:t>
      </w:r>
    </w:p>
    <w:p w14:paraId="01B1B15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2.1成立年限满1年及以上的投标人，提供经审计的招标文件规定的年度财务报告。</w:t>
      </w:r>
    </w:p>
    <w:p w14:paraId="35BC735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2.2成立年限满半年但不足1年的投标人，提供该半年度中任一季度的季度财务报告或该半年度的半年度财务报告。</w:t>
      </w:r>
    </w:p>
    <w:p w14:paraId="1B0AD12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FB469AB">
      <w:pPr>
        <w:pStyle w:val="13"/>
        <w:spacing w:line="400" w:lineRule="exact"/>
        <w:rPr>
          <w:rFonts w:hint="default" w:ascii="宋体" w:hAnsi="宋体" w:eastAsia="宋体" w:cs="宋体"/>
          <w:sz w:val="24"/>
          <w:szCs w:val="24"/>
        </w:rPr>
      </w:pPr>
    </w:p>
    <w:p w14:paraId="6E78624D">
      <w:pPr>
        <w:pStyle w:val="13"/>
        <w:spacing w:line="400" w:lineRule="exact"/>
        <w:rPr>
          <w:rFonts w:hint="default" w:ascii="宋体" w:hAnsi="宋体" w:eastAsia="宋体" w:cs="宋体"/>
          <w:sz w:val="24"/>
          <w:szCs w:val="24"/>
        </w:rPr>
      </w:pPr>
    </w:p>
    <w:p w14:paraId="48755BB7">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B8C4013">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4DFD52B">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09990D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依法缴纳税收证明材料</w:t>
      </w:r>
    </w:p>
    <w:p w14:paraId="61A7A111">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15DF49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1、依法缴纳税收的投标人</w:t>
      </w:r>
    </w:p>
    <w:p w14:paraId="41785CF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）法人（包括企业、事业单位和社会团体）的</w:t>
      </w:r>
    </w:p>
    <w:p w14:paraId="385D093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31E4850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）非法人（包括其他组织、自然人）的</w:t>
      </w:r>
    </w:p>
    <w:p w14:paraId="287F420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3444166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2、依法免税的投标人</w:t>
      </w:r>
    </w:p>
    <w:p w14:paraId="56387E4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）现附上我方依法免税的证明材料复印件，上述证明材料真实有效，否则我方负全部责任。</w:t>
      </w:r>
    </w:p>
    <w:p w14:paraId="73F3DBCD">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27AB1C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14:paraId="0718EC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2、投标人提供的税收缴纳凭据复印件应符合下列规定：</w:t>
      </w:r>
    </w:p>
    <w:p w14:paraId="371404E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14:paraId="4E54BA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4FC73F0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3、若为依法免税范围的投标人，提供依法免税证明材料的，视同满足本项资格条件要求。</w:t>
      </w:r>
    </w:p>
    <w:p w14:paraId="7E4CBEE7">
      <w:pPr>
        <w:pStyle w:val="13"/>
        <w:spacing w:line="400" w:lineRule="exact"/>
        <w:rPr>
          <w:rFonts w:hint="default" w:ascii="宋体" w:hAnsi="宋体" w:eastAsia="宋体" w:cs="宋体"/>
          <w:sz w:val="24"/>
          <w:szCs w:val="24"/>
        </w:rPr>
      </w:pPr>
    </w:p>
    <w:p w14:paraId="413A3470">
      <w:pPr>
        <w:pStyle w:val="13"/>
        <w:spacing w:line="400" w:lineRule="exact"/>
        <w:rPr>
          <w:rFonts w:hint="default" w:ascii="宋体" w:hAnsi="宋体" w:eastAsia="宋体" w:cs="宋体"/>
          <w:sz w:val="24"/>
          <w:szCs w:val="24"/>
        </w:rPr>
      </w:pPr>
    </w:p>
    <w:p w14:paraId="5D00B114">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6D1818BB">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721E0B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BE780D0">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依法缴纳社会保障资金证明材料</w:t>
      </w:r>
    </w:p>
    <w:p w14:paraId="730C820D">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945534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1、依法缴纳社会保障资金的投标人</w:t>
      </w:r>
    </w:p>
    <w:p w14:paraId="4261BD9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）法人（包括企业、事业单位和社会团体）的</w:t>
      </w:r>
    </w:p>
    <w:p w14:paraId="3A0731B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现附上自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FE3DEB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）非法人（包括其他组织、自然人）的</w:t>
      </w:r>
    </w:p>
    <w:p w14:paraId="283E664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自</w:t>
      </w:r>
      <w:r>
        <w:rPr>
          <w:rFonts w:ascii="宋体" w:hAnsi="宋体" w:eastAsia="宋体" w:cs="宋体"/>
          <w:sz w:val="24"/>
          <w:szCs w:val="24"/>
          <w:u w:val="single"/>
        </w:rPr>
        <w:t>　　年　　月　　日</w:t>
      </w:r>
      <w:r>
        <w:rPr>
          <w:rFonts w:ascii="宋体" w:hAnsi="宋体" w:eastAsia="宋体" w:cs="宋体"/>
          <w:sz w:val="24"/>
          <w:szCs w:val="24"/>
        </w:rPr>
        <w:t>至</w:t>
      </w:r>
      <w:r>
        <w:rPr>
          <w:rFonts w:ascii="宋体" w:hAnsi="宋体" w:eastAsia="宋体" w:cs="宋体"/>
          <w:sz w:val="24"/>
          <w:szCs w:val="24"/>
          <w:u w:val="single"/>
        </w:rPr>
        <w:t>　　年　　月　　日</w:t>
      </w:r>
      <w:r>
        <w:rPr>
          <w:rFonts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AAD6F0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2、依法不需要缴纳或暂缓缴纳社会保障资金的投标人</w:t>
      </w:r>
    </w:p>
    <w:p w14:paraId="2A56A50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）现附上我方依法不需要缴纳或暂缓缴纳社会保障资金证明材料复印件，上述证明材料真实有效，否则我方负全部责任。</w:t>
      </w:r>
    </w:p>
    <w:p w14:paraId="4B9B2C70">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7B257D1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1、请投标人按照实际情况编制填写，在相应的（）中打“√”，并按照本格式的要求提供相应证明材料的复印件。</w:t>
      </w:r>
    </w:p>
    <w:p w14:paraId="4040969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2、投标人提供的社会保障资金缴纳凭据复印件应符合下列规定：</w:t>
      </w:r>
    </w:p>
    <w:p w14:paraId="1DCAAA5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2DD60C7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2.2投标截止时间的当月成立的投标人，视同满足本项资格条件要求。</w:t>
      </w:r>
    </w:p>
    <w:p w14:paraId="0084FC1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14:paraId="7630FD95">
      <w:pPr>
        <w:pStyle w:val="13"/>
        <w:spacing w:line="400" w:lineRule="exact"/>
        <w:rPr>
          <w:rFonts w:hint="default" w:ascii="宋体" w:hAnsi="宋体" w:eastAsia="宋体" w:cs="宋体"/>
          <w:sz w:val="24"/>
          <w:szCs w:val="24"/>
        </w:rPr>
      </w:pPr>
    </w:p>
    <w:p w14:paraId="1632CFBA">
      <w:pPr>
        <w:pStyle w:val="13"/>
        <w:spacing w:line="400" w:lineRule="exact"/>
        <w:rPr>
          <w:rFonts w:hint="default" w:ascii="宋体" w:hAnsi="宋体" w:eastAsia="宋体" w:cs="宋体"/>
          <w:sz w:val="24"/>
          <w:szCs w:val="24"/>
        </w:rPr>
      </w:pPr>
    </w:p>
    <w:p w14:paraId="05BFEDBD">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60F70DB">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9D2CCB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85E7692">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具备履行合同所必需设备和专业技术能力的声明函（若有）</w:t>
      </w:r>
    </w:p>
    <w:p w14:paraId="75250EB1">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248AB0E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我方具备履行合同所必需的设备和专业技术能力，否则产生不利后果由我方承担责任。</w:t>
      </w:r>
    </w:p>
    <w:p w14:paraId="3BA54CF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特此声明。</w:t>
      </w:r>
    </w:p>
    <w:p w14:paraId="3AD1CD26">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30DA21B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1、招标文件未要求投标人提供“具备履行合同所必需的设备和专业技术能力专项证明材料”的，投标人应提供本声明函。</w:t>
      </w:r>
    </w:p>
    <w:p w14:paraId="1162F58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2、招标文件要求投标人提供“具备履行合同所必需的设备和专业技术能力专项证明材料”的，投标人可不提供本声明函。</w:t>
      </w:r>
    </w:p>
    <w:p w14:paraId="2BB8D1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3、请投标人根据实际情况如实声明，否则视为提供虚假材料。</w:t>
      </w:r>
    </w:p>
    <w:p w14:paraId="30FB5EED">
      <w:pPr>
        <w:pStyle w:val="13"/>
        <w:spacing w:line="400" w:lineRule="exact"/>
        <w:rPr>
          <w:rFonts w:hint="default" w:ascii="宋体" w:hAnsi="宋体" w:eastAsia="宋体" w:cs="宋体"/>
          <w:sz w:val="24"/>
          <w:szCs w:val="24"/>
        </w:rPr>
      </w:pPr>
    </w:p>
    <w:p w14:paraId="71AC7D67">
      <w:pPr>
        <w:pStyle w:val="13"/>
        <w:spacing w:line="400" w:lineRule="exact"/>
        <w:rPr>
          <w:rFonts w:hint="default" w:ascii="宋体" w:hAnsi="宋体" w:eastAsia="宋体" w:cs="宋体"/>
          <w:sz w:val="24"/>
          <w:szCs w:val="24"/>
        </w:rPr>
      </w:pPr>
    </w:p>
    <w:p w14:paraId="7715D5AC">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62185044">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4A122DF4">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5B64A41">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参加采购活动前三年内在经营活动中没有重大违法记录书面声明</w:t>
      </w:r>
    </w:p>
    <w:p w14:paraId="760702B0">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06C2A12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17AEFC7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特此声明。</w:t>
      </w:r>
    </w:p>
    <w:p w14:paraId="716F8B81">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280554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4ADF75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请投标人根据实际情况如实声明，否则视为提供虚假材料。</w:t>
      </w:r>
    </w:p>
    <w:p w14:paraId="3B654348">
      <w:pPr>
        <w:pStyle w:val="13"/>
        <w:spacing w:line="400" w:lineRule="exact"/>
        <w:rPr>
          <w:rFonts w:hint="default" w:ascii="宋体" w:hAnsi="宋体" w:eastAsia="宋体" w:cs="宋体"/>
          <w:sz w:val="24"/>
          <w:szCs w:val="24"/>
        </w:rPr>
      </w:pPr>
    </w:p>
    <w:p w14:paraId="4882232D">
      <w:pPr>
        <w:pStyle w:val="13"/>
        <w:spacing w:line="400" w:lineRule="exact"/>
        <w:rPr>
          <w:rFonts w:hint="default" w:ascii="宋体" w:hAnsi="宋体" w:eastAsia="宋体" w:cs="宋体"/>
          <w:sz w:val="24"/>
          <w:szCs w:val="24"/>
        </w:rPr>
      </w:pPr>
    </w:p>
    <w:p w14:paraId="5554C913">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70889B8C">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87C7C6C">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p>
    <w:p w14:paraId="7D9F241E">
      <w:pPr>
        <w:pStyle w:val="13"/>
        <w:spacing w:line="400" w:lineRule="exact"/>
        <w:rPr>
          <w:rFonts w:hint="default" w:ascii="宋体" w:hAnsi="宋体" w:eastAsia="宋体" w:cs="宋体"/>
          <w:sz w:val="24"/>
          <w:szCs w:val="24"/>
        </w:rPr>
      </w:pPr>
    </w:p>
    <w:p w14:paraId="2663BA91">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二-3信用记录查询提示</w:t>
      </w:r>
    </w:p>
    <w:p w14:paraId="286A60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1、由资格审查小组通过网站查询并打印投标人的信用记录。</w:t>
      </w:r>
    </w:p>
    <w:p w14:paraId="217BE0E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E11A29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2852704">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10A052BC">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二-4中小企业声明函</w:t>
      </w:r>
    </w:p>
    <w:p w14:paraId="614EAC19">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（以资格条件落实中小企业扶持政策时适用，若有）</w:t>
      </w:r>
    </w:p>
    <w:p w14:paraId="6A04EB4A">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中小企业声明函（货物）</w:t>
      </w:r>
    </w:p>
    <w:p w14:paraId="026F694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2C2129D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CC7742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0D8B79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6DEEBD4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35A4BB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36E7C7E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B558FF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F00277E">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62C2BBB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45D5CC4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E3FDB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CE800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DE4E3E1">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中小企业声明函（工程、服务）</w:t>
      </w:r>
    </w:p>
    <w:p w14:paraId="323AB9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05FC05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万元¹，属于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7EE8B51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384D12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5DDE2D3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71FD0ED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21B2FC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865D50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10100D6">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196ADBC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6A50748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C47CBB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37CAF30">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1EBA01F">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残疾人福利性单位声明函</w:t>
      </w:r>
    </w:p>
    <w:p w14:paraId="07672D0F">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（以资格条件落实中小企业扶持政策时适用，若有）</w:t>
      </w:r>
    </w:p>
    <w:p w14:paraId="4CDDA6B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E65C64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C95E2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）由本投标人承建的（填写“所投采购包、品目号”）工程</w:t>
      </w:r>
    </w:p>
    <w:p w14:paraId="158F024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）由本投标人承接的（填写“所投采购包、品目号”）服务；</w:t>
      </w:r>
    </w:p>
    <w:p w14:paraId="1B27477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42B173DE">
      <w:pPr>
        <w:pStyle w:val="13"/>
        <w:spacing w:line="400" w:lineRule="exact"/>
        <w:rPr>
          <w:rFonts w:hint="default" w:ascii="宋体" w:hAnsi="宋体" w:eastAsia="宋体" w:cs="宋体"/>
          <w:sz w:val="24"/>
          <w:szCs w:val="24"/>
        </w:rPr>
      </w:pPr>
      <w:r>
        <w:rPr>
          <w:rFonts w:ascii="宋体" w:hAnsi="宋体" w:eastAsia="宋体" w:cs="宋体"/>
          <w:sz w:val="24"/>
          <w:szCs w:val="24"/>
        </w:rPr>
        <w:t>备注：</w:t>
      </w:r>
    </w:p>
    <w:p w14:paraId="7D61D09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3BDE840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709315A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5F2CDB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7CC68DFD">
      <w:pPr>
        <w:pStyle w:val="13"/>
        <w:spacing w:line="400" w:lineRule="exact"/>
        <w:rPr>
          <w:rFonts w:hint="default" w:ascii="宋体" w:hAnsi="宋体" w:eastAsia="宋体" w:cs="宋体"/>
          <w:sz w:val="24"/>
          <w:szCs w:val="24"/>
        </w:rPr>
      </w:pPr>
    </w:p>
    <w:p w14:paraId="6CE97E5E">
      <w:pPr>
        <w:pStyle w:val="13"/>
        <w:spacing w:line="400" w:lineRule="exact"/>
        <w:rPr>
          <w:rFonts w:hint="default" w:ascii="宋体" w:hAnsi="宋体" w:eastAsia="宋体" w:cs="宋体"/>
          <w:sz w:val="24"/>
          <w:szCs w:val="24"/>
        </w:rPr>
      </w:pPr>
    </w:p>
    <w:p w14:paraId="10C819D4">
      <w:pPr>
        <w:pStyle w:val="13"/>
        <w:spacing w:line="400" w:lineRule="exact"/>
        <w:rPr>
          <w:rFonts w:hint="default" w:ascii="宋体" w:hAnsi="宋体" w:eastAsia="宋体" w:cs="宋体"/>
          <w:sz w:val="24"/>
          <w:szCs w:val="24"/>
        </w:rPr>
      </w:pPr>
    </w:p>
    <w:p w14:paraId="6A80976F">
      <w:pPr>
        <w:pStyle w:val="13"/>
        <w:spacing w:line="400" w:lineRule="exact"/>
        <w:rPr>
          <w:rFonts w:hint="default" w:ascii="宋体" w:hAnsi="宋体" w:eastAsia="宋体" w:cs="宋体"/>
          <w:b/>
          <w:sz w:val="24"/>
          <w:szCs w:val="24"/>
        </w:rPr>
      </w:pPr>
      <w:r>
        <w:rPr>
          <w:rFonts w:ascii="宋体" w:hAnsi="宋体" w:eastAsia="宋体" w:cs="宋体"/>
          <w:sz w:val="24"/>
          <w:szCs w:val="24"/>
        </w:rPr>
        <w:t>附：</w:t>
      </w:r>
    </w:p>
    <w:p w14:paraId="405900C9">
      <w:pPr>
        <w:pStyle w:val="13"/>
        <w:spacing w:line="400" w:lineRule="exact"/>
        <w:ind w:firstLine="482" w:firstLineChars="200"/>
        <w:jc w:val="center"/>
        <w:outlineLvl w:val="3"/>
        <w:rPr>
          <w:rFonts w:hint="default" w:ascii="宋体" w:hAnsi="宋体" w:eastAsia="宋体" w:cs="宋体"/>
          <w:sz w:val="24"/>
          <w:szCs w:val="24"/>
        </w:rPr>
      </w:pPr>
      <w:r>
        <w:rPr>
          <w:rFonts w:ascii="宋体" w:hAnsi="宋体" w:eastAsia="宋体" w:cs="宋体"/>
          <w:b/>
          <w:sz w:val="24"/>
          <w:szCs w:val="24"/>
        </w:rPr>
        <w:t>监狱企业证明材料</w:t>
      </w:r>
    </w:p>
    <w:p w14:paraId="07A31F3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7F41D83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6F15BDC">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二-5联合体协议（若有）</w:t>
      </w:r>
    </w:p>
    <w:p w14:paraId="19B7BCAE">
      <w:pPr>
        <w:pStyle w:val="13"/>
        <w:spacing w:line="400" w:lineRule="exact"/>
        <w:rPr>
          <w:rFonts w:hint="default" w:ascii="宋体" w:hAnsi="宋体" w:eastAsia="宋体" w:cs="宋体"/>
          <w:sz w:val="24"/>
          <w:szCs w:val="24"/>
        </w:rPr>
      </w:pPr>
      <w:r>
        <w:rPr>
          <w:rFonts w:ascii="宋体" w:hAnsi="宋体" w:eastAsia="宋体" w:cs="宋体"/>
          <w:sz w:val="24"/>
          <w:szCs w:val="24"/>
        </w:rPr>
        <w:t>致：</w:t>
      </w:r>
      <w:r>
        <w:rPr>
          <w:rFonts w:ascii="宋体" w:hAnsi="宋体" w:eastAsia="宋体" w:cs="宋体"/>
          <w:sz w:val="24"/>
          <w:szCs w:val="24"/>
          <w:u w:val="single"/>
        </w:rPr>
        <w:t>（采购人或采购代理机构）</w:t>
      </w:r>
    </w:p>
    <w:p w14:paraId="5298DB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兹有</w:t>
      </w:r>
      <w:r>
        <w:rPr>
          <w:rFonts w:ascii="宋体" w:hAnsi="宋体" w:eastAsia="宋体" w:cs="宋体"/>
          <w:sz w:val="24"/>
          <w:szCs w:val="24"/>
          <w:u w:val="single"/>
        </w:rPr>
        <w:t>（填写“联合体中各方的全称”，各方的全称之间请用“、”分割）</w:t>
      </w:r>
      <w:r>
        <w:rPr>
          <w:rFonts w:ascii="宋体" w:hAnsi="宋体" w:eastAsia="宋体" w:cs="宋体"/>
          <w:sz w:val="24"/>
          <w:szCs w:val="24"/>
        </w:rPr>
        <w:t>自愿组成联合体，共同参加</w:t>
      </w:r>
      <w:r>
        <w:rPr>
          <w:rFonts w:ascii="宋体" w:hAnsi="宋体" w:eastAsia="宋体" w:cs="宋体"/>
          <w:sz w:val="24"/>
          <w:szCs w:val="24"/>
          <w:u w:val="single"/>
        </w:rPr>
        <w:t>（填写“项目名称”）</w:t>
      </w:r>
      <w:r>
        <w:rPr>
          <w:rFonts w:ascii="宋体" w:hAnsi="宋体" w:eastAsia="宋体" w:cs="宋体"/>
          <w:sz w:val="24"/>
          <w:szCs w:val="24"/>
        </w:rPr>
        <w:t xml:space="preserve"> 项目（项目编号：</w:t>
      </w:r>
      <w:r>
        <w:rPr>
          <w:rFonts w:ascii="宋体" w:hAnsi="宋体" w:eastAsia="宋体" w:cs="宋体"/>
          <w:sz w:val="24"/>
          <w:szCs w:val="24"/>
          <w:u w:val="single"/>
        </w:rPr>
        <w:t>　　　　　　</w:t>
      </w:r>
      <w:r>
        <w:rPr>
          <w:rFonts w:ascii="宋体" w:hAnsi="宋体" w:eastAsia="宋体" w:cs="宋体"/>
          <w:sz w:val="24"/>
          <w:szCs w:val="24"/>
        </w:rPr>
        <w:t>）的投标。现就联合体参加本项目投标的有关事宜达成下列协议：</w:t>
      </w:r>
    </w:p>
    <w:p w14:paraId="3D7F3DD6">
      <w:pPr>
        <w:pStyle w:val="13"/>
        <w:spacing w:line="400" w:lineRule="exact"/>
        <w:rPr>
          <w:rFonts w:hint="default" w:ascii="宋体" w:hAnsi="宋体" w:eastAsia="宋体" w:cs="宋体"/>
          <w:sz w:val="24"/>
          <w:szCs w:val="24"/>
        </w:rPr>
      </w:pPr>
      <w:r>
        <w:rPr>
          <w:rFonts w:ascii="宋体" w:hAnsi="宋体" w:eastAsia="宋体" w:cs="宋体"/>
          <w:sz w:val="24"/>
          <w:szCs w:val="24"/>
        </w:rPr>
        <w:t>一、联合体各方应承担的工作和义务具体如下：</w:t>
      </w:r>
    </w:p>
    <w:p w14:paraId="06A5492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1、牵头方（全称）：</w:t>
      </w:r>
      <w:r>
        <w:rPr>
          <w:rFonts w:ascii="宋体" w:hAnsi="宋体" w:eastAsia="宋体" w:cs="宋体"/>
          <w:sz w:val="24"/>
          <w:szCs w:val="24"/>
          <w:u w:val="single"/>
        </w:rPr>
        <w:t xml:space="preserve">（填写“工作及义务的具体内容”） </w:t>
      </w:r>
      <w:r>
        <w:rPr>
          <w:rFonts w:ascii="宋体" w:hAnsi="宋体" w:eastAsia="宋体" w:cs="宋体"/>
          <w:sz w:val="24"/>
          <w:szCs w:val="24"/>
        </w:rPr>
        <w:t>；</w:t>
      </w:r>
    </w:p>
    <w:p w14:paraId="4851E36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2、成员方：</w:t>
      </w:r>
    </w:p>
    <w:p w14:paraId="43935F7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2.1（成员一的全称）：</w:t>
      </w:r>
      <w:r>
        <w:rPr>
          <w:rFonts w:ascii="宋体" w:hAnsi="宋体" w:eastAsia="宋体" w:cs="宋体"/>
          <w:sz w:val="24"/>
          <w:szCs w:val="24"/>
          <w:u w:val="single"/>
        </w:rPr>
        <w:t>（填写“工作及义务的具体内容”）</w:t>
      </w:r>
      <w:r>
        <w:rPr>
          <w:rFonts w:ascii="宋体" w:hAnsi="宋体" w:eastAsia="宋体" w:cs="宋体"/>
          <w:sz w:val="24"/>
          <w:szCs w:val="24"/>
        </w:rPr>
        <w:t xml:space="preserve"> ；</w:t>
      </w:r>
    </w:p>
    <w:p w14:paraId="3C3B386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2904B8E2">
      <w:pPr>
        <w:pStyle w:val="13"/>
        <w:spacing w:line="400" w:lineRule="exact"/>
        <w:rPr>
          <w:rFonts w:hint="default" w:ascii="宋体" w:hAnsi="宋体" w:eastAsia="宋体" w:cs="宋体"/>
          <w:sz w:val="24"/>
          <w:szCs w:val="24"/>
        </w:rPr>
      </w:pPr>
      <w:r>
        <w:rPr>
          <w:rFonts w:ascii="宋体" w:hAnsi="宋体" w:eastAsia="宋体" w:cs="宋体"/>
          <w:sz w:val="24"/>
          <w:szCs w:val="24"/>
        </w:rPr>
        <w:t>二、联合体各方的合同金额占比，具体如下：</w:t>
      </w:r>
    </w:p>
    <w:p w14:paraId="1A25F6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1.牵头方（</w:t>
      </w:r>
      <w:r>
        <w:rPr>
          <w:rFonts w:ascii="宋体" w:hAnsi="宋体" w:eastAsia="宋体" w:cs="宋体"/>
          <w:sz w:val="24"/>
          <w:szCs w:val="24"/>
          <w:u w:val="single"/>
        </w:rPr>
        <w:t xml:space="preserve"> 全称</w:t>
      </w:r>
      <w:r>
        <w:rPr>
          <w:rFonts w:ascii="宋体" w:hAnsi="宋体" w:eastAsia="宋体" w:cs="宋体"/>
          <w:sz w:val="24"/>
          <w:szCs w:val="24"/>
        </w:rPr>
        <w:t xml:space="preserve"> ）的合同金额占合同总额的</w:t>
      </w:r>
      <w:r>
        <w:rPr>
          <w:rFonts w:ascii="宋体" w:hAnsi="宋体" w:eastAsia="宋体" w:cs="宋体"/>
          <w:sz w:val="24"/>
          <w:szCs w:val="24"/>
          <w:u w:val="single"/>
        </w:rPr>
        <w:t>　　</w:t>
      </w:r>
      <w:r>
        <w:rPr>
          <w:rFonts w:ascii="宋体" w:hAnsi="宋体" w:eastAsia="宋体" w:cs="宋体"/>
          <w:sz w:val="24"/>
          <w:szCs w:val="24"/>
        </w:rPr>
        <w:t>%；</w:t>
      </w:r>
    </w:p>
    <w:p w14:paraId="587588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2.成员方：</w:t>
      </w:r>
    </w:p>
    <w:p w14:paraId="1BF073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2.1（</w:t>
      </w:r>
      <w:r>
        <w:rPr>
          <w:rFonts w:ascii="宋体" w:hAnsi="宋体" w:eastAsia="宋体" w:cs="宋体"/>
          <w:sz w:val="24"/>
          <w:szCs w:val="24"/>
          <w:u w:val="single"/>
        </w:rPr>
        <w:t xml:space="preserve"> 成员1的全称 </w:t>
      </w:r>
      <w:r>
        <w:rPr>
          <w:rFonts w:ascii="宋体" w:hAnsi="宋体" w:eastAsia="宋体" w:cs="宋体"/>
          <w:sz w:val="24"/>
          <w:szCs w:val="24"/>
        </w:rPr>
        <w:t>）的合同金额占合同总额的</w:t>
      </w:r>
      <w:r>
        <w:rPr>
          <w:rFonts w:ascii="宋体" w:hAnsi="宋体" w:eastAsia="宋体" w:cs="宋体"/>
          <w:sz w:val="24"/>
          <w:szCs w:val="24"/>
          <w:u w:val="single"/>
        </w:rPr>
        <w:t>　　</w:t>
      </w:r>
      <w:r>
        <w:rPr>
          <w:rFonts w:ascii="宋体" w:hAnsi="宋体" w:eastAsia="宋体" w:cs="宋体"/>
          <w:sz w:val="24"/>
          <w:szCs w:val="24"/>
        </w:rPr>
        <w:t>%；</w:t>
      </w:r>
    </w:p>
    <w:p w14:paraId="677B071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0AB4573C">
      <w:pPr>
        <w:pStyle w:val="13"/>
        <w:spacing w:line="400" w:lineRule="exact"/>
        <w:rPr>
          <w:rFonts w:hint="default" w:ascii="宋体" w:hAnsi="宋体" w:eastAsia="宋体" w:cs="宋体"/>
          <w:sz w:val="24"/>
          <w:szCs w:val="24"/>
        </w:rPr>
      </w:pPr>
      <w:r>
        <w:rPr>
          <w:rFonts w:ascii="宋体" w:hAnsi="宋体" w:eastAsia="宋体" w:cs="宋体"/>
          <w:sz w:val="24"/>
          <w:szCs w:val="24"/>
        </w:rPr>
        <w:t>三、联合体各方约定：</w:t>
      </w:r>
    </w:p>
    <w:p w14:paraId="13D8761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1、由</w:t>
      </w:r>
      <w:r>
        <w:rPr>
          <w:rFonts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1C9B75B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2、联合体各方约定由</w:t>
      </w:r>
      <w:r>
        <w:rPr>
          <w:rFonts w:ascii="宋体" w:hAnsi="宋体" w:eastAsia="宋体" w:cs="宋体"/>
          <w:sz w:val="24"/>
          <w:szCs w:val="24"/>
          <w:u w:val="single"/>
        </w:rPr>
        <w:t>（填写“牵头方的全称”）代表联合体办理投标保证金事宜。</w:t>
      </w:r>
    </w:p>
    <w:p w14:paraId="4468BDC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DFC2DDE">
      <w:pPr>
        <w:pStyle w:val="13"/>
        <w:spacing w:line="400" w:lineRule="exact"/>
        <w:rPr>
          <w:rFonts w:hint="default" w:ascii="宋体" w:hAnsi="宋体" w:eastAsia="宋体" w:cs="宋体"/>
          <w:sz w:val="24"/>
          <w:szCs w:val="24"/>
        </w:rPr>
      </w:pPr>
      <w:r>
        <w:rPr>
          <w:rFonts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6AA5CFFC">
      <w:pPr>
        <w:pStyle w:val="13"/>
        <w:spacing w:line="400" w:lineRule="exact"/>
        <w:rPr>
          <w:rFonts w:hint="default" w:ascii="宋体" w:hAnsi="宋体" w:eastAsia="宋体" w:cs="宋体"/>
          <w:sz w:val="24"/>
          <w:szCs w:val="24"/>
        </w:rPr>
      </w:pPr>
      <w:r>
        <w:rPr>
          <w:rFonts w:ascii="宋体" w:hAnsi="宋体" w:eastAsia="宋体" w:cs="宋体"/>
          <w:sz w:val="24"/>
          <w:szCs w:val="24"/>
        </w:rPr>
        <w:t>五、本协议自签署之日起生效，政府采购合同履行完毕后自动失效。</w:t>
      </w:r>
    </w:p>
    <w:p w14:paraId="1562E8BE">
      <w:pPr>
        <w:pStyle w:val="13"/>
        <w:spacing w:line="400" w:lineRule="exact"/>
        <w:rPr>
          <w:rFonts w:hint="default" w:ascii="宋体" w:hAnsi="宋体" w:eastAsia="宋体" w:cs="宋体"/>
          <w:sz w:val="24"/>
          <w:szCs w:val="24"/>
        </w:rPr>
      </w:pPr>
      <w:r>
        <w:rPr>
          <w:rFonts w:ascii="宋体" w:hAnsi="宋体" w:eastAsia="宋体" w:cs="宋体"/>
          <w:sz w:val="24"/>
          <w:szCs w:val="24"/>
        </w:rPr>
        <w:t>六、本协议一式</w:t>
      </w:r>
      <w:r>
        <w:rPr>
          <w:rFonts w:ascii="宋体" w:hAnsi="宋体" w:eastAsia="宋体" w:cs="宋体"/>
          <w:sz w:val="24"/>
          <w:szCs w:val="24"/>
          <w:u w:val="single"/>
        </w:rPr>
        <w:t>（填写具体份数）</w:t>
      </w:r>
      <w:r>
        <w:rPr>
          <w:rFonts w:ascii="宋体" w:hAnsi="宋体" w:eastAsia="宋体" w:cs="宋体"/>
          <w:sz w:val="24"/>
          <w:szCs w:val="24"/>
        </w:rPr>
        <w:t>份，联合体各方各执一份，电子投标文件中提交一份。</w:t>
      </w:r>
    </w:p>
    <w:p w14:paraId="043EA31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（以下无正文）</w:t>
      </w:r>
    </w:p>
    <w:p w14:paraId="7B0589E0">
      <w:pPr>
        <w:pStyle w:val="13"/>
        <w:spacing w:line="400" w:lineRule="exact"/>
        <w:rPr>
          <w:rFonts w:hint="default" w:ascii="宋体" w:hAnsi="宋体" w:eastAsia="宋体" w:cs="宋体"/>
          <w:sz w:val="24"/>
          <w:szCs w:val="24"/>
        </w:rPr>
      </w:pPr>
    </w:p>
    <w:p w14:paraId="2F4880EC">
      <w:pPr>
        <w:pStyle w:val="13"/>
        <w:spacing w:line="400" w:lineRule="exact"/>
        <w:rPr>
          <w:rFonts w:hint="default" w:ascii="宋体" w:hAnsi="宋体" w:eastAsia="宋体" w:cs="宋体"/>
          <w:sz w:val="24"/>
          <w:szCs w:val="24"/>
        </w:rPr>
      </w:pPr>
      <w:r>
        <w:rPr>
          <w:rFonts w:ascii="宋体" w:hAnsi="宋体" w:eastAsia="宋体" w:cs="宋体"/>
          <w:sz w:val="24"/>
          <w:szCs w:val="24"/>
        </w:rPr>
        <w:t>牵头方：</w:t>
      </w:r>
      <w:r>
        <w:rPr>
          <w:rFonts w:ascii="宋体" w:hAnsi="宋体" w:eastAsia="宋体" w:cs="宋体"/>
          <w:sz w:val="24"/>
          <w:szCs w:val="24"/>
          <w:u w:val="single"/>
        </w:rPr>
        <w:t>（全称并加盖单位公章）</w:t>
      </w:r>
    </w:p>
    <w:p w14:paraId="3F1DD35A">
      <w:pPr>
        <w:pStyle w:val="13"/>
        <w:spacing w:line="400" w:lineRule="exact"/>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3E5AA90B">
      <w:pPr>
        <w:pStyle w:val="13"/>
        <w:spacing w:line="400" w:lineRule="exact"/>
        <w:rPr>
          <w:rFonts w:hint="default" w:ascii="宋体" w:hAnsi="宋体" w:eastAsia="宋体" w:cs="宋体"/>
          <w:sz w:val="24"/>
          <w:szCs w:val="24"/>
        </w:rPr>
      </w:pPr>
      <w:r>
        <w:rPr>
          <w:rFonts w:ascii="宋体" w:hAnsi="宋体" w:eastAsia="宋体" w:cs="宋体"/>
          <w:sz w:val="24"/>
          <w:szCs w:val="24"/>
        </w:rPr>
        <w:t>成员一：</w:t>
      </w:r>
      <w:r>
        <w:rPr>
          <w:rFonts w:ascii="宋体" w:hAnsi="宋体" w:eastAsia="宋体" w:cs="宋体"/>
          <w:sz w:val="24"/>
          <w:szCs w:val="24"/>
          <w:u w:val="single"/>
        </w:rPr>
        <w:t>（全称并加盖成员一的单位公章）</w:t>
      </w:r>
    </w:p>
    <w:p w14:paraId="212DDA42">
      <w:pPr>
        <w:pStyle w:val="13"/>
        <w:spacing w:line="400" w:lineRule="exact"/>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3EDC1B7B">
      <w:pPr>
        <w:pStyle w:val="13"/>
        <w:spacing w:line="400" w:lineRule="exact"/>
        <w:rPr>
          <w:rFonts w:hint="default" w:ascii="宋体" w:hAnsi="宋体" w:eastAsia="宋体" w:cs="宋体"/>
          <w:sz w:val="24"/>
          <w:szCs w:val="24"/>
        </w:rPr>
      </w:pPr>
      <w:r>
        <w:rPr>
          <w:rFonts w:ascii="宋体" w:hAnsi="宋体" w:eastAsia="宋体" w:cs="宋体"/>
          <w:sz w:val="24"/>
          <w:szCs w:val="24"/>
        </w:rPr>
        <w:t>……</w:t>
      </w:r>
    </w:p>
    <w:p w14:paraId="17D91D8A">
      <w:pPr>
        <w:pStyle w:val="13"/>
        <w:spacing w:line="400" w:lineRule="exact"/>
        <w:rPr>
          <w:rFonts w:hint="default" w:ascii="宋体" w:hAnsi="宋体" w:eastAsia="宋体" w:cs="宋体"/>
          <w:sz w:val="24"/>
          <w:szCs w:val="24"/>
        </w:rPr>
      </w:pPr>
      <w:r>
        <w:rPr>
          <w:rFonts w:ascii="宋体" w:hAnsi="宋体" w:eastAsia="宋体" w:cs="宋体"/>
          <w:sz w:val="24"/>
          <w:szCs w:val="24"/>
        </w:rPr>
        <w:t>成员**：</w:t>
      </w:r>
      <w:r>
        <w:rPr>
          <w:rFonts w:ascii="宋体" w:hAnsi="宋体" w:eastAsia="宋体" w:cs="宋体"/>
          <w:sz w:val="24"/>
          <w:szCs w:val="24"/>
          <w:u w:val="single"/>
        </w:rPr>
        <w:t>（全称并加盖成员**的单位公章）</w:t>
      </w:r>
    </w:p>
    <w:p w14:paraId="19AE9BAA">
      <w:pPr>
        <w:pStyle w:val="13"/>
        <w:spacing w:line="400" w:lineRule="exact"/>
        <w:rPr>
          <w:rFonts w:hint="default"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z w:val="24"/>
          <w:szCs w:val="24"/>
          <w:u w:val="single"/>
        </w:rPr>
        <w:t xml:space="preserve"> （签字或盖章）</w:t>
      </w:r>
    </w:p>
    <w:p w14:paraId="49A8CAA6">
      <w:pPr>
        <w:pStyle w:val="13"/>
        <w:spacing w:line="400" w:lineRule="exact"/>
        <w:rPr>
          <w:rFonts w:hint="default" w:ascii="宋体" w:hAnsi="宋体" w:eastAsia="宋体" w:cs="宋体"/>
          <w:sz w:val="24"/>
          <w:szCs w:val="24"/>
        </w:rPr>
      </w:pPr>
      <w:r>
        <w:rPr>
          <w:rFonts w:ascii="宋体" w:hAnsi="宋体" w:eastAsia="宋体" w:cs="宋体"/>
          <w:sz w:val="24"/>
          <w:szCs w:val="24"/>
        </w:rPr>
        <w:t>签署日期：</w:t>
      </w:r>
      <w:r>
        <w:rPr>
          <w:rFonts w:ascii="宋体" w:hAnsi="宋体" w:eastAsia="宋体" w:cs="宋体"/>
          <w:sz w:val="24"/>
          <w:szCs w:val="24"/>
          <w:u w:val="single"/>
        </w:rPr>
        <w:t>　　年　　月　　日</w:t>
      </w:r>
    </w:p>
    <w:p w14:paraId="6269118A">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497BC23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1、招标文件接受联合体投标且投标人为联合体的，投标人应提供本协议；否则无须提供。</w:t>
      </w:r>
    </w:p>
    <w:p w14:paraId="5C4A1A6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5AADC95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3、在以联合体形式落实中小企业预留份额项目中，投标人除了要提供《中小企业声明函》，还需提供本协议。</w:t>
      </w:r>
    </w:p>
    <w:p w14:paraId="6A7C132C">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2E45891">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二-6分包意向协议（若有）</w:t>
      </w:r>
    </w:p>
    <w:p w14:paraId="6E7D43CB">
      <w:pPr>
        <w:pStyle w:val="13"/>
        <w:spacing w:line="400" w:lineRule="exact"/>
        <w:rPr>
          <w:rFonts w:hint="default" w:ascii="宋体" w:hAnsi="宋体" w:eastAsia="宋体" w:cs="宋体"/>
          <w:sz w:val="24"/>
          <w:szCs w:val="24"/>
        </w:rPr>
      </w:pPr>
      <w:r>
        <w:rPr>
          <w:rFonts w:ascii="宋体" w:hAnsi="宋体" w:eastAsia="宋体" w:cs="宋体"/>
          <w:sz w:val="24"/>
          <w:szCs w:val="24"/>
        </w:rPr>
        <w:t>甲方（总包方）：</w:t>
      </w:r>
      <w:r>
        <w:rPr>
          <w:rFonts w:ascii="宋体" w:hAnsi="宋体" w:eastAsia="宋体" w:cs="宋体"/>
          <w:sz w:val="24"/>
          <w:szCs w:val="24"/>
          <w:u w:val="single"/>
        </w:rPr>
        <w:t>　　　　　　　</w:t>
      </w:r>
      <w:r>
        <w:rPr>
          <w:rFonts w:ascii="宋体" w:hAnsi="宋体" w:eastAsia="宋体" w:cs="宋体"/>
          <w:sz w:val="24"/>
          <w:szCs w:val="24"/>
        </w:rPr>
        <w:t>（即本项目的投标人）</w:t>
      </w:r>
    </w:p>
    <w:p w14:paraId="1BB5861A">
      <w:pPr>
        <w:pStyle w:val="13"/>
        <w:spacing w:line="400" w:lineRule="exact"/>
        <w:rPr>
          <w:rFonts w:hint="default" w:ascii="宋体" w:hAnsi="宋体" w:eastAsia="宋体" w:cs="宋体"/>
          <w:sz w:val="24"/>
          <w:szCs w:val="24"/>
        </w:rPr>
      </w:pPr>
      <w:r>
        <w:rPr>
          <w:rFonts w:ascii="宋体" w:hAnsi="宋体" w:eastAsia="宋体" w:cs="宋体"/>
          <w:sz w:val="24"/>
          <w:szCs w:val="24"/>
        </w:rPr>
        <w:t>乙方（分包方）：</w:t>
      </w:r>
      <w:r>
        <w:rPr>
          <w:rFonts w:ascii="宋体" w:hAnsi="宋体" w:eastAsia="宋体" w:cs="宋体"/>
          <w:sz w:val="24"/>
          <w:szCs w:val="24"/>
          <w:u w:val="single"/>
        </w:rPr>
        <w:t>　　　　　　　</w:t>
      </w:r>
    </w:p>
    <w:p w14:paraId="21FC963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兹有甲方参加</w:t>
      </w:r>
      <w:r>
        <w:rPr>
          <w:rFonts w:ascii="宋体" w:hAnsi="宋体" w:eastAsia="宋体" w:cs="宋体"/>
          <w:sz w:val="24"/>
          <w:szCs w:val="24"/>
          <w:u w:val="single"/>
        </w:rPr>
        <w:t>（填写“项目名称”）</w:t>
      </w:r>
      <w:r>
        <w:rPr>
          <w:rFonts w:ascii="宋体" w:hAnsi="宋体" w:eastAsia="宋体" w:cs="宋体"/>
          <w:sz w:val="24"/>
          <w:szCs w:val="24"/>
        </w:rPr>
        <w:t xml:space="preserve"> 项目（项目编号：</w:t>
      </w:r>
      <w:r>
        <w:rPr>
          <w:rFonts w:ascii="宋体" w:hAnsi="宋体" w:eastAsia="宋体" w:cs="宋体"/>
          <w:sz w:val="24"/>
          <w:szCs w:val="24"/>
          <w:u w:val="single"/>
        </w:rPr>
        <w:t>　　　　　　　</w:t>
      </w:r>
      <w:r>
        <w:rPr>
          <w:rFonts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14:paraId="1770D01C">
      <w:pPr>
        <w:pStyle w:val="13"/>
        <w:spacing w:line="400" w:lineRule="exact"/>
        <w:rPr>
          <w:rFonts w:hint="default" w:ascii="宋体" w:hAnsi="宋体" w:eastAsia="宋体" w:cs="宋体"/>
          <w:sz w:val="24"/>
          <w:szCs w:val="24"/>
        </w:rPr>
      </w:pPr>
      <w:r>
        <w:rPr>
          <w:rFonts w:ascii="宋体" w:hAnsi="宋体" w:eastAsia="宋体" w:cs="宋体"/>
          <w:sz w:val="24"/>
          <w:szCs w:val="24"/>
        </w:rPr>
        <w:t>一、分包标的</w:t>
      </w:r>
    </w:p>
    <w:p w14:paraId="41A5BC9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u w:val="single"/>
        </w:rPr>
        <w:t>（根据双方的意向填写，可以是表格或文字描述）。</w:t>
      </w:r>
    </w:p>
    <w:p w14:paraId="0B63666F">
      <w:pPr>
        <w:pStyle w:val="13"/>
        <w:spacing w:line="400" w:lineRule="exact"/>
        <w:rPr>
          <w:rFonts w:hint="default" w:ascii="宋体" w:hAnsi="宋体" w:eastAsia="宋体" w:cs="宋体"/>
          <w:sz w:val="24"/>
          <w:szCs w:val="24"/>
        </w:rPr>
      </w:pPr>
      <w:r>
        <w:rPr>
          <w:rFonts w:ascii="宋体" w:hAnsi="宋体" w:eastAsia="宋体" w:cs="宋体"/>
          <w:sz w:val="24"/>
          <w:szCs w:val="24"/>
        </w:rPr>
        <w:t>二、分包合同金额占比</w:t>
      </w:r>
    </w:p>
    <w:p w14:paraId="53AC16C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分包合同价占投标总价的比例：</w:t>
      </w:r>
      <w:r>
        <w:rPr>
          <w:rFonts w:ascii="宋体" w:hAnsi="宋体" w:eastAsia="宋体" w:cs="宋体"/>
          <w:sz w:val="24"/>
          <w:szCs w:val="24"/>
          <w:u w:val="single"/>
        </w:rPr>
        <w:t>　　　　　</w:t>
      </w:r>
      <w:r>
        <w:rPr>
          <w:rFonts w:ascii="宋体" w:hAnsi="宋体" w:eastAsia="宋体" w:cs="宋体"/>
          <w:sz w:val="24"/>
          <w:szCs w:val="24"/>
        </w:rPr>
        <w:t>%</w:t>
      </w:r>
    </w:p>
    <w:p w14:paraId="6440D814">
      <w:pPr>
        <w:pStyle w:val="13"/>
        <w:spacing w:line="400" w:lineRule="exact"/>
        <w:rPr>
          <w:rFonts w:hint="default" w:ascii="宋体" w:hAnsi="宋体" w:eastAsia="宋体" w:cs="宋体"/>
          <w:sz w:val="24"/>
          <w:szCs w:val="24"/>
        </w:rPr>
      </w:pPr>
      <w:r>
        <w:rPr>
          <w:rFonts w:ascii="宋体" w:hAnsi="宋体" w:eastAsia="宋体" w:cs="宋体"/>
          <w:sz w:val="24"/>
          <w:szCs w:val="24"/>
        </w:rPr>
        <w:t>三、其他条款</w:t>
      </w:r>
    </w:p>
    <w:p w14:paraId="536DC92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512"/>
      </w:tblGrid>
      <w:tr w14:paraId="60B32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0BE3CAB0">
            <w:pPr>
              <w:pStyle w:val="13"/>
              <w:spacing w:line="400" w:lineRule="exact"/>
              <w:rPr>
                <w:rFonts w:hint="default" w:ascii="宋体" w:hAnsi="宋体" w:eastAsia="宋体" w:cs="宋体"/>
                <w:sz w:val="24"/>
                <w:szCs w:val="24"/>
              </w:rPr>
            </w:pPr>
            <w:r>
              <w:rPr>
                <w:rFonts w:ascii="宋体" w:hAnsi="宋体" w:eastAsia="宋体" w:cs="宋体"/>
                <w:sz w:val="24"/>
                <w:szCs w:val="24"/>
              </w:rPr>
              <w:t>甲方：</w:t>
            </w:r>
          </w:p>
        </w:tc>
        <w:tc>
          <w:tcPr>
            <w:tcW w:w="5512" w:type="dxa"/>
            <w:vAlign w:val="center"/>
          </w:tcPr>
          <w:p w14:paraId="7F567C5B">
            <w:pPr>
              <w:pStyle w:val="13"/>
              <w:spacing w:line="400" w:lineRule="exact"/>
              <w:rPr>
                <w:rFonts w:hint="default" w:ascii="宋体" w:hAnsi="宋体" w:eastAsia="宋体" w:cs="宋体"/>
                <w:sz w:val="24"/>
                <w:szCs w:val="24"/>
              </w:rPr>
            </w:pPr>
            <w:r>
              <w:rPr>
                <w:rFonts w:ascii="宋体" w:hAnsi="宋体" w:eastAsia="宋体" w:cs="宋体"/>
                <w:sz w:val="24"/>
                <w:szCs w:val="24"/>
              </w:rPr>
              <w:t>乙方：</w:t>
            </w:r>
          </w:p>
        </w:tc>
      </w:tr>
      <w:tr w14:paraId="4854F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1A0A9966">
            <w:pPr>
              <w:pStyle w:val="13"/>
              <w:spacing w:line="400" w:lineRule="exact"/>
              <w:rPr>
                <w:rFonts w:hint="default" w:ascii="宋体" w:hAnsi="宋体" w:eastAsia="宋体" w:cs="宋体"/>
                <w:sz w:val="24"/>
                <w:szCs w:val="24"/>
              </w:rPr>
            </w:pPr>
            <w:r>
              <w:rPr>
                <w:rFonts w:ascii="宋体" w:hAnsi="宋体" w:eastAsia="宋体" w:cs="宋体"/>
                <w:sz w:val="24"/>
                <w:szCs w:val="24"/>
              </w:rPr>
              <w:t>住所：</w:t>
            </w:r>
          </w:p>
        </w:tc>
        <w:tc>
          <w:tcPr>
            <w:tcW w:w="5512" w:type="dxa"/>
            <w:vAlign w:val="center"/>
          </w:tcPr>
          <w:p w14:paraId="1B73C874">
            <w:pPr>
              <w:pStyle w:val="13"/>
              <w:spacing w:line="400" w:lineRule="exact"/>
              <w:rPr>
                <w:rFonts w:hint="default" w:ascii="宋体" w:hAnsi="宋体" w:eastAsia="宋体" w:cs="宋体"/>
                <w:sz w:val="24"/>
                <w:szCs w:val="24"/>
              </w:rPr>
            </w:pPr>
            <w:r>
              <w:rPr>
                <w:rFonts w:ascii="宋体" w:hAnsi="宋体" w:eastAsia="宋体" w:cs="宋体"/>
                <w:sz w:val="24"/>
                <w:szCs w:val="24"/>
              </w:rPr>
              <w:t>住所：</w:t>
            </w:r>
          </w:p>
        </w:tc>
      </w:tr>
      <w:tr w14:paraId="3BD2E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09AFFDC9">
            <w:pPr>
              <w:pStyle w:val="13"/>
              <w:spacing w:line="400" w:lineRule="exact"/>
              <w:rPr>
                <w:rFonts w:hint="default" w:ascii="宋体" w:hAnsi="宋体" w:eastAsia="宋体" w:cs="宋体"/>
                <w:sz w:val="24"/>
                <w:szCs w:val="24"/>
              </w:rPr>
            </w:pPr>
            <w:r>
              <w:rPr>
                <w:rFonts w:ascii="宋体" w:hAnsi="宋体" w:eastAsia="宋体" w:cs="宋体"/>
                <w:sz w:val="24"/>
                <w:szCs w:val="24"/>
              </w:rPr>
              <w:t>单位负责人或委托代理人：</w:t>
            </w:r>
          </w:p>
        </w:tc>
        <w:tc>
          <w:tcPr>
            <w:tcW w:w="5512" w:type="dxa"/>
            <w:vAlign w:val="center"/>
          </w:tcPr>
          <w:p w14:paraId="7DB627CB">
            <w:pPr>
              <w:pStyle w:val="13"/>
              <w:spacing w:line="400" w:lineRule="exact"/>
              <w:rPr>
                <w:rFonts w:hint="default" w:ascii="宋体" w:hAnsi="宋体" w:eastAsia="宋体" w:cs="宋体"/>
                <w:sz w:val="24"/>
                <w:szCs w:val="24"/>
              </w:rPr>
            </w:pPr>
            <w:r>
              <w:rPr>
                <w:rFonts w:ascii="宋体" w:hAnsi="宋体" w:eastAsia="宋体" w:cs="宋体"/>
                <w:sz w:val="24"/>
                <w:szCs w:val="24"/>
              </w:rPr>
              <w:t>单位负责人或委托代理人：</w:t>
            </w:r>
          </w:p>
        </w:tc>
      </w:tr>
      <w:tr w14:paraId="5CA6E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11B244E4">
            <w:pPr>
              <w:pStyle w:val="13"/>
              <w:spacing w:line="400" w:lineRule="exact"/>
              <w:rPr>
                <w:rFonts w:hint="default" w:ascii="宋体" w:hAnsi="宋体" w:eastAsia="宋体" w:cs="宋体"/>
                <w:sz w:val="24"/>
                <w:szCs w:val="24"/>
              </w:rPr>
            </w:pPr>
            <w:r>
              <w:rPr>
                <w:rFonts w:ascii="宋体" w:hAnsi="宋体" w:eastAsia="宋体" w:cs="宋体"/>
                <w:sz w:val="24"/>
                <w:szCs w:val="24"/>
              </w:rPr>
              <w:t>联系方法：</w:t>
            </w:r>
          </w:p>
        </w:tc>
        <w:tc>
          <w:tcPr>
            <w:tcW w:w="5512" w:type="dxa"/>
            <w:vAlign w:val="center"/>
          </w:tcPr>
          <w:p w14:paraId="7912C705">
            <w:pPr>
              <w:pStyle w:val="13"/>
              <w:spacing w:line="400" w:lineRule="exact"/>
              <w:rPr>
                <w:rFonts w:hint="default" w:ascii="宋体" w:hAnsi="宋体" w:eastAsia="宋体" w:cs="宋体"/>
                <w:sz w:val="24"/>
                <w:szCs w:val="24"/>
              </w:rPr>
            </w:pPr>
            <w:r>
              <w:rPr>
                <w:rFonts w:ascii="宋体" w:hAnsi="宋体" w:eastAsia="宋体" w:cs="宋体"/>
                <w:sz w:val="24"/>
                <w:szCs w:val="24"/>
              </w:rPr>
              <w:t>联系方法：</w:t>
            </w:r>
          </w:p>
        </w:tc>
      </w:tr>
      <w:tr w14:paraId="12423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3EE96441">
            <w:pPr>
              <w:pStyle w:val="13"/>
              <w:spacing w:line="400" w:lineRule="exact"/>
              <w:rPr>
                <w:rFonts w:hint="default" w:ascii="宋体" w:hAnsi="宋体" w:eastAsia="宋体" w:cs="宋体"/>
                <w:sz w:val="24"/>
                <w:szCs w:val="24"/>
              </w:rPr>
            </w:pPr>
            <w:r>
              <w:rPr>
                <w:rFonts w:ascii="宋体" w:hAnsi="宋体" w:eastAsia="宋体" w:cs="宋体"/>
                <w:sz w:val="24"/>
                <w:szCs w:val="24"/>
              </w:rPr>
              <w:t>开户银行：</w:t>
            </w:r>
          </w:p>
        </w:tc>
        <w:tc>
          <w:tcPr>
            <w:tcW w:w="5512" w:type="dxa"/>
            <w:vAlign w:val="center"/>
          </w:tcPr>
          <w:p w14:paraId="60AD80F4">
            <w:pPr>
              <w:pStyle w:val="13"/>
              <w:spacing w:line="400" w:lineRule="exact"/>
              <w:rPr>
                <w:rFonts w:hint="default" w:ascii="宋体" w:hAnsi="宋体" w:eastAsia="宋体" w:cs="宋体"/>
                <w:sz w:val="24"/>
                <w:szCs w:val="24"/>
              </w:rPr>
            </w:pPr>
            <w:r>
              <w:rPr>
                <w:rFonts w:ascii="宋体" w:hAnsi="宋体" w:eastAsia="宋体" w:cs="宋体"/>
                <w:sz w:val="24"/>
                <w:szCs w:val="24"/>
              </w:rPr>
              <w:t>开户银行：</w:t>
            </w:r>
          </w:p>
        </w:tc>
      </w:tr>
      <w:tr w14:paraId="67FE1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center"/>
          </w:tcPr>
          <w:p w14:paraId="75EBED4F">
            <w:pPr>
              <w:pStyle w:val="13"/>
              <w:spacing w:line="400" w:lineRule="exact"/>
              <w:rPr>
                <w:rFonts w:hint="default" w:ascii="宋体" w:hAnsi="宋体" w:eastAsia="宋体" w:cs="宋体"/>
                <w:sz w:val="24"/>
                <w:szCs w:val="24"/>
              </w:rPr>
            </w:pPr>
            <w:r>
              <w:rPr>
                <w:rFonts w:ascii="宋体" w:hAnsi="宋体" w:eastAsia="宋体" w:cs="宋体"/>
                <w:sz w:val="24"/>
                <w:szCs w:val="24"/>
              </w:rPr>
              <w:t>账号：</w:t>
            </w:r>
          </w:p>
        </w:tc>
        <w:tc>
          <w:tcPr>
            <w:tcW w:w="5512" w:type="dxa"/>
            <w:vAlign w:val="center"/>
          </w:tcPr>
          <w:p w14:paraId="4F0C2C4C">
            <w:pPr>
              <w:pStyle w:val="13"/>
              <w:spacing w:line="400" w:lineRule="exact"/>
              <w:rPr>
                <w:rFonts w:hint="default" w:ascii="宋体" w:hAnsi="宋体" w:eastAsia="宋体" w:cs="宋体"/>
                <w:sz w:val="24"/>
                <w:szCs w:val="24"/>
              </w:rPr>
            </w:pPr>
            <w:r>
              <w:rPr>
                <w:rFonts w:ascii="宋体" w:hAnsi="宋体" w:eastAsia="宋体" w:cs="宋体"/>
                <w:sz w:val="24"/>
                <w:szCs w:val="24"/>
              </w:rPr>
              <w:t>账号：</w:t>
            </w:r>
          </w:p>
        </w:tc>
      </w:tr>
      <w:tr w14:paraId="2C05A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65" w:type="dxa"/>
            <w:gridSpan w:val="2"/>
            <w:vAlign w:val="center"/>
          </w:tcPr>
          <w:p w14:paraId="7BD2F103">
            <w:pPr>
              <w:pStyle w:val="13"/>
              <w:spacing w:line="400" w:lineRule="exact"/>
              <w:rPr>
                <w:rFonts w:hint="default" w:ascii="宋体" w:hAnsi="宋体" w:eastAsia="宋体" w:cs="宋体"/>
                <w:sz w:val="24"/>
                <w:szCs w:val="24"/>
              </w:rPr>
            </w:pPr>
            <w:r>
              <w:rPr>
                <w:rFonts w:ascii="宋体" w:hAnsi="宋体" w:eastAsia="宋体" w:cs="宋体"/>
                <w:sz w:val="24"/>
                <w:szCs w:val="24"/>
              </w:rPr>
              <w:t>签订地点：</w:t>
            </w:r>
            <w:r>
              <w:rPr>
                <w:rFonts w:ascii="宋体" w:hAnsi="宋体" w:eastAsia="宋体" w:cs="宋体"/>
                <w:sz w:val="24"/>
                <w:szCs w:val="24"/>
                <w:u w:val="single"/>
              </w:rPr>
              <w:t>　　　　　　　　　　</w:t>
            </w:r>
          </w:p>
          <w:p w14:paraId="6F9D8CA2">
            <w:pPr>
              <w:pStyle w:val="13"/>
              <w:spacing w:line="400" w:lineRule="exact"/>
              <w:rPr>
                <w:rFonts w:hint="default" w:ascii="宋体" w:hAnsi="宋体" w:eastAsia="宋体" w:cs="宋体"/>
                <w:sz w:val="24"/>
                <w:szCs w:val="24"/>
              </w:rPr>
            </w:pPr>
            <w:r>
              <w:rPr>
                <w:rFonts w:ascii="宋体" w:hAnsi="宋体" w:eastAsia="宋体" w:cs="宋体"/>
                <w:sz w:val="24"/>
                <w:szCs w:val="24"/>
              </w:rPr>
              <w:t>签约日期：</w:t>
            </w:r>
            <w:r>
              <w:rPr>
                <w:rFonts w:ascii="宋体" w:hAnsi="宋体" w:eastAsia="宋体" w:cs="宋体"/>
                <w:sz w:val="24"/>
                <w:szCs w:val="24"/>
                <w:u w:val="single"/>
              </w:rPr>
              <w:t>　　年　　月　　日</w:t>
            </w:r>
          </w:p>
        </w:tc>
      </w:tr>
    </w:tbl>
    <w:p w14:paraId="21130E50">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170E71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1.招标文件接受合同分包且投标人拟将合同分包的，应提供本协议；否则无须提供。</w:t>
      </w:r>
    </w:p>
    <w:p w14:paraId="3F509B5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2.本协议由委托代理人签字或盖章的，应按照本章载明的格式提供“单位授权书”。</w:t>
      </w:r>
    </w:p>
    <w:p w14:paraId="53C48A24">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3.在以合同分包形式落实中小企业预留份额项目中，投标人除了要提供《中小企业声明函》，还需提供本协议。</w:t>
      </w:r>
    </w:p>
    <w:p w14:paraId="00A3EB9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BB4AB89">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二-7其他资格证明文件（若有）</w:t>
      </w:r>
    </w:p>
    <w:p w14:paraId="3DB41D37">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二-7-①招标文件规定的其他资格证明文件（若有）</w:t>
      </w:r>
    </w:p>
    <w:p w14:paraId="71E8157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269BD9F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除招标文件另有规定外，招标文件要求提交的除前述资格证明文件外的其他资格证明文件（若有）加盖投标人的单位公章后应在此项下提交。</w:t>
      </w:r>
    </w:p>
    <w:p w14:paraId="6865A901">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p>
    <w:p w14:paraId="6940912C">
      <w:pPr>
        <w:pStyle w:val="13"/>
        <w:spacing w:line="400" w:lineRule="exact"/>
        <w:rPr>
          <w:rFonts w:hint="default" w:ascii="宋体" w:hAnsi="宋体" w:eastAsia="宋体" w:cs="宋体"/>
          <w:sz w:val="24"/>
          <w:szCs w:val="24"/>
        </w:rPr>
      </w:pPr>
    </w:p>
    <w:p w14:paraId="0ECF7AB9">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三、投标保证金</w:t>
      </w:r>
    </w:p>
    <w:p w14:paraId="6908BC1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5CAB1EE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1、在此项下提交的“投标保证金”材料可使用转账凭证复印件或从福建省政府采购网上公开信息系统中下载的有关原始页面的打印件。</w:t>
      </w:r>
    </w:p>
    <w:p w14:paraId="1D32356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2、投标保证金是否已提交的认定按照招标文件第三章规定执行。</w:t>
      </w:r>
    </w:p>
    <w:p w14:paraId="3DDEC4F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504948E">
      <w:pPr>
        <w:pStyle w:val="13"/>
        <w:jc w:val="center"/>
        <w:outlineLvl w:val="2"/>
        <w:rPr>
          <w:rFonts w:hint="default" w:ascii="宋体" w:hAnsi="宋体" w:eastAsia="宋体" w:cs="宋体"/>
          <w:b/>
          <w:sz w:val="52"/>
          <w:szCs w:val="52"/>
        </w:rPr>
      </w:pPr>
    </w:p>
    <w:p w14:paraId="0E2E59AD">
      <w:pPr>
        <w:pStyle w:val="13"/>
        <w:jc w:val="center"/>
        <w:outlineLvl w:val="2"/>
        <w:rPr>
          <w:rFonts w:hint="default" w:ascii="宋体" w:hAnsi="宋体" w:eastAsia="宋体" w:cs="宋体"/>
          <w:b/>
          <w:sz w:val="52"/>
          <w:szCs w:val="52"/>
        </w:rPr>
      </w:pPr>
    </w:p>
    <w:p w14:paraId="56419CA7">
      <w:pPr>
        <w:pStyle w:val="13"/>
        <w:jc w:val="center"/>
        <w:outlineLvl w:val="2"/>
        <w:rPr>
          <w:rFonts w:hint="default" w:ascii="宋体" w:hAnsi="宋体" w:eastAsia="宋体" w:cs="宋体"/>
          <w:sz w:val="52"/>
          <w:szCs w:val="52"/>
        </w:rPr>
      </w:pPr>
      <w:r>
        <w:rPr>
          <w:rFonts w:ascii="宋体" w:hAnsi="宋体" w:eastAsia="宋体" w:cs="宋体"/>
          <w:b/>
          <w:sz w:val="52"/>
          <w:szCs w:val="52"/>
        </w:rPr>
        <w:t>封面格式(报价部分)</w:t>
      </w:r>
    </w:p>
    <w:p w14:paraId="609C192E">
      <w:pPr>
        <w:pStyle w:val="13"/>
        <w:jc w:val="center"/>
        <w:outlineLvl w:val="0"/>
        <w:rPr>
          <w:rFonts w:hint="default" w:ascii="宋体" w:hAnsi="宋体" w:eastAsia="宋体" w:cs="宋体"/>
          <w:sz w:val="52"/>
          <w:szCs w:val="52"/>
        </w:rPr>
      </w:pPr>
      <w:r>
        <w:rPr>
          <w:rFonts w:ascii="宋体" w:hAnsi="宋体" w:eastAsia="宋体" w:cs="宋体"/>
          <w:b/>
          <w:sz w:val="52"/>
          <w:szCs w:val="52"/>
        </w:rPr>
        <w:t>福建省政府采购投标文件</w:t>
      </w:r>
    </w:p>
    <w:p w14:paraId="181FA245">
      <w:pPr>
        <w:pStyle w:val="13"/>
        <w:jc w:val="center"/>
        <w:outlineLvl w:val="0"/>
        <w:rPr>
          <w:rFonts w:hint="default" w:ascii="宋体" w:hAnsi="宋体" w:eastAsia="宋体" w:cs="宋体"/>
          <w:sz w:val="52"/>
          <w:szCs w:val="52"/>
        </w:rPr>
      </w:pPr>
      <w:r>
        <w:rPr>
          <w:rFonts w:ascii="宋体" w:hAnsi="宋体" w:eastAsia="宋体" w:cs="宋体"/>
          <w:b/>
          <w:sz w:val="52"/>
          <w:szCs w:val="52"/>
        </w:rPr>
        <w:t>（报价部分）</w:t>
      </w:r>
      <w:r>
        <w:rPr>
          <w:rFonts w:ascii="宋体" w:hAnsi="宋体" w:eastAsia="宋体" w:cs="宋体"/>
          <w:sz w:val="52"/>
          <w:szCs w:val="52"/>
        </w:rPr>
        <w:br w:type="textWrapping"/>
      </w:r>
    </w:p>
    <w:p w14:paraId="4266C72E">
      <w:pPr>
        <w:pStyle w:val="13"/>
        <w:jc w:val="center"/>
        <w:outlineLvl w:val="1"/>
        <w:rPr>
          <w:rFonts w:hint="default" w:ascii="宋体" w:hAnsi="宋体" w:eastAsia="宋体" w:cs="宋体"/>
          <w:sz w:val="32"/>
          <w:szCs w:val="32"/>
        </w:rPr>
      </w:pPr>
      <w:r>
        <w:rPr>
          <w:rFonts w:ascii="宋体" w:hAnsi="宋体" w:eastAsia="宋体" w:cs="宋体"/>
          <w:b/>
          <w:sz w:val="52"/>
          <w:szCs w:val="52"/>
        </w:rPr>
        <w:t>（填写正本或副本）</w:t>
      </w:r>
      <w:r>
        <w:rPr>
          <w:rFonts w:ascii="宋体" w:hAnsi="宋体" w:eastAsia="宋体" w:cs="宋体"/>
          <w:sz w:val="52"/>
          <w:szCs w:val="52"/>
        </w:rPr>
        <w:br w:type="textWrapping"/>
      </w:r>
      <w:r>
        <w:rPr>
          <w:rFonts w:ascii="宋体" w:hAnsi="宋体" w:eastAsia="宋体" w:cs="宋体"/>
          <w:sz w:val="32"/>
          <w:szCs w:val="32"/>
        </w:rPr>
        <w:br w:type="textWrapping"/>
      </w:r>
      <w:r>
        <w:rPr>
          <w:rFonts w:ascii="宋体" w:hAnsi="宋体" w:eastAsia="宋体" w:cs="宋体"/>
          <w:sz w:val="32"/>
          <w:szCs w:val="32"/>
        </w:rPr>
        <w:br w:type="textWrapping"/>
      </w:r>
      <w:r>
        <w:rPr>
          <w:rFonts w:ascii="宋体" w:hAnsi="宋体" w:eastAsia="宋体" w:cs="宋体"/>
          <w:sz w:val="32"/>
          <w:szCs w:val="32"/>
        </w:rPr>
        <w:br w:type="textWrapping"/>
      </w:r>
    </w:p>
    <w:p w14:paraId="6E850A17">
      <w:pPr>
        <w:pStyle w:val="13"/>
        <w:jc w:val="center"/>
        <w:outlineLvl w:val="2"/>
        <w:rPr>
          <w:rFonts w:hint="default" w:ascii="宋体" w:hAnsi="宋体" w:eastAsia="宋体" w:cs="宋体"/>
          <w:sz w:val="32"/>
          <w:szCs w:val="32"/>
        </w:rPr>
      </w:pPr>
      <w:r>
        <w:rPr>
          <w:rFonts w:ascii="宋体" w:hAnsi="宋体" w:eastAsia="宋体" w:cs="宋体"/>
          <w:b/>
          <w:sz w:val="32"/>
          <w:szCs w:val="32"/>
        </w:rPr>
        <w:t>（项目名称：（由投标人填写）</w:t>
      </w:r>
    </w:p>
    <w:p w14:paraId="4DB7FCE3">
      <w:pPr>
        <w:pStyle w:val="13"/>
        <w:jc w:val="center"/>
        <w:outlineLvl w:val="2"/>
        <w:rPr>
          <w:rFonts w:hint="default" w:ascii="宋体" w:hAnsi="宋体" w:eastAsia="宋体" w:cs="宋体"/>
          <w:sz w:val="32"/>
          <w:szCs w:val="32"/>
        </w:rPr>
      </w:pPr>
      <w:r>
        <w:rPr>
          <w:rFonts w:ascii="宋体" w:hAnsi="宋体" w:eastAsia="宋体" w:cs="宋体"/>
          <w:b/>
          <w:sz w:val="32"/>
          <w:szCs w:val="32"/>
        </w:rPr>
        <w:t>（备案编号：（由投标人填写）</w:t>
      </w:r>
    </w:p>
    <w:p w14:paraId="7E50A787">
      <w:pPr>
        <w:pStyle w:val="13"/>
        <w:jc w:val="center"/>
        <w:outlineLvl w:val="2"/>
        <w:rPr>
          <w:rFonts w:hint="default" w:ascii="宋体" w:hAnsi="宋体" w:eastAsia="宋体" w:cs="宋体"/>
          <w:sz w:val="32"/>
          <w:szCs w:val="32"/>
        </w:rPr>
      </w:pPr>
      <w:r>
        <w:rPr>
          <w:rFonts w:ascii="宋体" w:hAnsi="宋体" w:eastAsia="宋体" w:cs="宋体"/>
          <w:b/>
          <w:sz w:val="32"/>
          <w:szCs w:val="32"/>
        </w:rPr>
        <w:t>（项目编号：（由投标人填写）</w:t>
      </w:r>
    </w:p>
    <w:p w14:paraId="17CF98A0">
      <w:pPr>
        <w:pStyle w:val="13"/>
        <w:jc w:val="center"/>
        <w:outlineLvl w:val="2"/>
        <w:rPr>
          <w:rFonts w:hint="default" w:ascii="宋体" w:hAnsi="宋体" w:eastAsia="宋体" w:cs="宋体"/>
          <w:sz w:val="32"/>
          <w:szCs w:val="32"/>
        </w:rPr>
      </w:pPr>
      <w:r>
        <w:rPr>
          <w:rFonts w:ascii="宋体" w:hAnsi="宋体" w:eastAsia="宋体" w:cs="宋体"/>
          <w:b/>
          <w:sz w:val="32"/>
          <w:szCs w:val="32"/>
        </w:rPr>
        <w:t>（所投采购包：（由投标人填写）</w:t>
      </w:r>
      <w:r>
        <w:rPr>
          <w:rFonts w:ascii="宋体" w:hAnsi="宋体" w:eastAsia="宋体" w:cs="宋体"/>
          <w:sz w:val="32"/>
          <w:szCs w:val="32"/>
        </w:rPr>
        <w:br w:type="textWrapping"/>
      </w:r>
      <w:r>
        <w:rPr>
          <w:rFonts w:ascii="宋体" w:hAnsi="宋体" w:eastAsia="宋体" w:cs="宋体"/>
          <w:sz w:val="32"/>
          <w:szCs w:val="32"/>
        </w:rPr>
        <w:br w:type="textWrapping"/>
      </w:r>
    </w:p>
    <w:p w14:paraId="2B6A3879">
      <w:pPr>
        <w:pStyle w:val="13"/>
        <w:jc w:val="center"/>
        <w:outlineLvl w:val="2"/>
        <w:rPr>
          <w:rFonts w:hint="default" w:ascii="宋体" w:hAnsi="宋体" w:eastAsia="宋体" w:cs="宋体"/>
          <w:sz w:val="32"/>
          <w:szCs w:val="32"/>
        </w:rPr>
      </w:pPr>
      <w:r>
        <w:rPr>
          <w:rFonts w:ascii="宋体" w:hAnsi="宋体" w:eastAsia="宋体" w:cs="宋体"/>
          <w:b/>
          <w:sz w:val="32"/>
          <w:szCs w:val="32"/>
        </w:rPr>
        <w:t>投标人：（填写“全称”）</w:t>
      </w:r>
    </w:p>
    <w:p w14:paraId="15B51159">
      <w:pPr>
        <w:pStyle w:val="13"/>
        <w:jc w:val="center"/>
        <w:outlineLvl w:val="2"/>
        <w:rPr>
          <w:rFonts w:hint="default" w:ascii="宋体" w:hAnsi="宋体" w:eastAsia="宋体" w:cs="宋体"/>
          <w:sz w:val="32"/>
          <w:szCs w:val="32"/>
        </w:rPr>
      </w:pPr>
      <w:r>
        <w:rPr>
          <w:rFonts w:ascii="宋体" w:hAnsi="宋体" w:eastAsia="宋体" w:cs="宋体"/>
          <w:b/>
          <w:sz w:val="32"/>
          <w:szCs w:val="32"/>
        </w:rPr>
        <w:t>（由投标人填写）年（由投标人填写）月</w:t>
      </w:r>
    </w:p>
    <w:p w14:paraId="2A822E43">
      <w:pPr>
        <w:pStyle w:val="13"/>
        <w:jc w:val="center"/>
        <w:rPr>
          <w:rFonts w:hint="default" w:ascii="宋体" w:hAnsi="宋体" w:eastAsia="宋体" w:cs="宋体"/>
          <w:sz w:val="24"/>
          <w:szCs w:val="24"/>
        </w:rPr>
      </w:pPr>
      <w:r>
        <w:rPr>
          <w:rFonts w:ascii="宋体" w:hAnsi="宋体" w:eastAsia="宋体" w:cs="宋体"/>
          <w:b/>
          <w:sz w:val="24"/>
          <w:szCs w:val="24"/>
        </w:rPr>
        <w:t>索引</w:t>
      </w:r>
    </w:p>
    <w:p w14:paraId="069F184B">
      <w:pPr>
        <w:pStyle w:val="13"/>
        <w:spacing w:line="400" w:lineRule="exact"/>
        <w:rPr>
          <w:rFonts w:hint="default" w:ascii="宋体" w:hAnsi="宋体" w:eastAsia="宋体" w:cs="宋体"/>
          <w:sz w:val="24"/>
          <w:szCs w:val="24"/>
        </w:rPr>
      </w:pPr>
      <w:r>
        <w:rPr>
          <w:rFonts w:ascii="宋体" w:hAnsi="宋体" w:eastAsia="宋体" w:cs="宋体"/>
          <w:sz w:val="24"/>
          <w:szCs w:val="24"/>
        </w:rPr>
        <w:t>一、开标（报价）一览表</w:t>
      </w:r>
    </w:p>
    <w:p w14:paraId="1585A3C2">
      <w:pPr>
        <w:pStyle w:val="13"/>
        <w:spacing w:line="400" w:lineRule="exact"/>
        <w:rPr>
          <w:rFonts w:hint="default" w:ascii="宋体" w:hAnsi="宋体" w:eastAsia="宋体" w:cs="宋体"/>
          <w:sz w:val="24"/>
          <w:szCs w:val="24"/>
        </w:rPr>
      </w:pPr>
      <w:r>
        <w:rPr>
          <w:rFonts w:ascii="宋体" w:hAnsi="宋体" w:eastAsia="宋体" w:cs="宋体"/>
          <w:sz w:val="24"/>
          <w:szCs w:val="24"/>
        </w:rPr>
        <w:t>二、投标（响应）报价明细表</w:t>
      </w:r>
    </w:p>
    <w:p w14:paraId="04EC3700">
      <w:pPr>
        <w:pStyle w:val="13"/>
        <w:spacing w:line="400" w:lineRule="exact"/>
        <w:rPr>
          <w:rFonts w:hint="default" w:ascii="宋体" w:hAnsi="宋体" w:eastAsia="宋体" w:cs="宋体"/>
          <w:sz w:val="24"/>
          <w:szCs w:val="24"/>
        </w:rPr>
      </w:pPr>
      <w:r>
        <w:rPr>
          <w:rFonts w:ascii="宋体" w:hAnsi="宋体" w:eastAsia="宋体" w:cs="宋体"/>
          <w:sz w:val="24"/>
          <w:szCs w:val="24"/>
        </w:rPr>
        <w:t>三、招标文件规定的价格扣除证明材料（若有）</w:t>
      </w:r>
    </w:p>
    <w:p w14:paraId="570128A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172DAC6">
      <w:pPr>
        <w:pStyle w:val="13"/>
        <w:spacing w:line="400" w:lineRule="exact"/>
        <w:jc w:val="center"/>
        <w:outlineLvl w:val="0"/>
        <w:rPr>
          <w:rFonts w:hint="default" w:ascii="宋体" w:hAnsi="宋体" w:eastAsia="宋体" w:cs="宋体"/>
          <w:sz w:val="24"/>
          <w:szCs w:val="24"/>
        </w:rPr>
      </w:pPr>
      <w:r>
        <w:rPr>
          <w:rFonts w:ascii="宋体" w:hAnsi="宋体" w:eastAsia="宋体" w:cs="宋体"/>
          <w:b/>
          <w:sz w:val="24"/>
          <w:szCs w:val="24"/>
        </w:rPr>
        <w:t>开标（报价）一览表</w:t>
      </w:r>
    </w:p>
    <w:p w14:paraId="1985B083">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p>
    <w:p w14:paraId="517303BC">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项目名称：</w:t>
      </w:r>
      <w:r>
        <w:rPr>
          <w:rFonts w:ascii="宋体" w:hAnsi="宋体" w:eastAsia="宋体" w:cs="宋体"/>
          <w:sz w:val="24"/>
          <w:szCs w:val="24"/>
          <w:lang w:eastAsia="zh-CN"/>
        </w:rPr>
        <w:t>南平市建阳区教育局学生食堂物资配送服务采购项目</w:t>
      </w:r>
    </w:p>
    <w:p w14:paraId="590E8A55">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采购包：</w:t>
      </w:r>
      <w:r>
        <w:rPr>
          <w:rFonts w:ascii="宋体" w:hAnsi="宋体" w:eastAsia="宋体" w:cs="宋体"/>
          <w:sz w:val="24"/>
          <w:szCs w:val="24"/>
          <w:lang w:eastAsia="zh-CN"/>
        </w:rPr>
        <w:t>1</w:t>
      </w:r>
    </w:p>
    <w:p w14:paraId="3D9AC46F">
      <w:pPr>
        <w:pStyle w:val="13"/>
        <w:spacing w:line="400" w:lineRule="exact"/>
        <w:rPr>
          <w:rFonts w:hint="default" w:ascii="宋体" w:hAnsi="宋体" w:eastAsia="宋体" w:cs="宋体"/>
          <w:sz w:val="24"/>
          <w:szCs w:val="24"/>
        </w:rPr>
      </w:pPr>
      <w:r>
        <w:rPr>
          <w:rFonts w:ascii="宋体" w:hAnsi="宋体" w:eastAsia="宋体" w:cs="宋体"/>
          <w:sz w:val="24"/>
          <w:szCs w:val="24"/>
        </w:rPr>
        <w:t>投标人名称：</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3"/>
        <w:gridCol w:w="3720"/>
        <w:gridCol w:w="1841"/>
        <w:gridCol w:w="2073"/>
        <w:gridCol w:w="1378"/>
      </w:tblGrid>
      <w:tr w14:paraId="3F9F4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0AF5A32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3720" w:type="dxa"/>
            <w:vAlign w:val="center"/>
          </w:tcPr>
          <w:p w14:paraId="7851D40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报价内容</w:t>
            </w:r>
          </w:p>
        </w:tc>
        <w:tc>
          <w:tcPr>
            <w:tcW w:w="1841" w:type="dxa"/>
            <w:vAlign w:val="center"/>
          </w:tcPr>
          <w:p w14:paraId="2D77498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最高限价</w:t>
            </w:r>
          </w:p>
        </w:tc>
        <w:tc>
          <w:tcPr>
            <w:tcW w:w="2073" w:type="dxa"/>
            <w:vAlign w:val="center"/>
          </w:tcPr>
          <w:p w14:paraId="1A4F640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响应报价</w:t>
            </w:r>
          </w:p>
        </w:tc>
        <w:tc>
          <w:tcPr>
            <w:tcW w:w="1378" w:type="dxa"/>
            <w:vAlign w:val="center"/>
          </w:tcPr>
          <w:p w14:paraId="46A906C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价款形式</w:t>
            </w:r>
          </w:p>
        </w:tc>
      </w:tr>
      <w:tr w14:paraId="58B02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dxa"/>
            <w:vAlign w:val="center"/>
          </w:tcPr>
          <w:p w14:paraId="263C91B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3720" w:type="dxa"/>
            <w:vAlign w:val="center"/>
          </w:tcPr>
          <w:p w14:paraId="142C4043">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学生食堂物资配送服务</w:t>
            </w:r>
          </w:p>
        </w:tc>
        <w:tc>
          <w:tcPr>
            <w:tcW w:w="1841" w:type="dxa"/>
            <w:vAlign w:val="center"/>
          </w:tcPr>
          <w:p w14:paraId="1CBB9197">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47500000.00</w:t>
            </w:r>
            <w:r>
              <w:rPr>
                <w:rFonts w:ascii="宋体" w:hAnsi="宋体" w:eastAsia="宋体" w:cs="宋体"/>
                <w:sz w:val="24"/>
                <w:szCs w:val="24"/>
              </w:rPr>
              <w:t xml:space="preserve">  元</w:t>
            </w:r>
          </w:p>
        </w:tc>
        <w:tc>
          <w:tcPr>
            <w:tcW w:w="2073" w:type="dxa"/>
            <w:vAlign w:val="center"/>
          </w:tcPr>
          <w:p w14:paraId="63B04A0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「汇总引用」  元</w:t>
            </w:r>
          </w:p>
        </w:tc>
        <w:tc>
          <w:tcPr>
            <w:tcW w:w="1378" w:type="dxa"/>
            <w:vAlign w:val="center"/>
          </w:tcPr>
          <w:p w14:paraId="31AAA5D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总价</w:t>
            </w:r>
          </w:p>
        </w:tc>
      </w:tr>
    </w:tbl>
    <w:p w14:paraId="5B64B37D">
      <w:pPr>
        <w:pStyle w:val="13"/>
        <w:spacing w:line="400" w:lineRule="exact"/>
        <w:rPr>
          <w:rFonts w:hint="default" w:ascii="宋体" w:hAnsi="宋体" w:eastAsia="宋体" w:cs="宋体"/>
          <w:sz w:val="24"/>
          <w:szCs w:val="24"/>
        </w:rPr>
      </w:pPr>
      <w:r>
        <w:rPr>
          <w:rFonts w:ascii="宋体" w:hAnsi="宋体" w:eastAsia="宋体" w:cs="宋体"/>
          <w:sz w:val="24"/>
          <w:szCs w:val="24"/>
        </w:rPr>
        <w:t>备注：无</w:t>
      </w:r>
    </w:p>
    <w:p w14:paraId="16AB42CC">
      <w:pPr>
        <w:pStyle w:val="13"/>
        <w:spacing w:line="400" w:lineRule="exact"/>
        <w:rPr>
          <w:rFonts w:hint="default" w:ascii="宋体" w:hAnsi="宋体" w:eastAsia="宋体" w:cs="宋体"/>
          <w:sz w:val="24"/>
          <w:szCs w:val="24"/>
        </w:rPr>
      </w:pPr>
      <w:r>
        <w:rPr>
          <w:rFonts w:ascii="宋体" w:hAnsi="宋体" w:eastAsia="宋体" w:cs="宋体"/>
          <w:sz w:val="24"/>
          <w:szCs w:val="24"/>
        </w:rPr>
        <w:t>时间：     年     月     日</w:t>
      </w:r>
    </w:p>
    <w:p w14:paraId="1A5CCEB8">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签章：                     </w:t>
      </w:r>
    </w:p>
    <w:p w14:paraId="65BD672D">
      <w:pPr>
        <w:pStyle w:val="13"/>
        <w:spacing w:line="400" w:lineRule="exact"/>
        <w:jc w:val="center"/>
        <w:outlineLvl w:val="0"/>
        <w:rPr>
          <w:rFonts w:hint="default" w:ascii="宋体" w:hAnsi="宋体" w:eastAsia="宋体" w:cs="宋体"/>
          <w:sz w:val="24"/>
          <w:szCs w:val="24"/>
        </w:rPr>
      </w:pPr>
      <w:r>
        <w:rPr>
          <w:rFonts w:ascii="宋体" w:hAnsi="宋体" w:eastAsia="宋体" w:cs="宋体"/>
          <w:b/>
          <w:sz w:val="24"/>
          <w:szCs w:val="24"/>
        </w:rPr>
        <w:t>投标（响应）报价明细表</w:t>
      </w:r>
    </w:p>
    <w:p w14:paraId="1B8B0080">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p>
    <w:p w14:paraId="381B1242">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项目名称：</w:t>
      </w:r>
      <w:r>
        <w:rPr>
          <w:rFonts w:ascii="宋体" w:hAnsi="宋体" w:eastAsia="宋体" w:cs="宋体"/>
          <w:sz w:val="24"/>
          <w:szCs w:val="24"/>
          <w:lang w:eastAsia="zh-CN"/>
        </w:rPr>
        <w:t>南平市建阳区教育局学生食堂物资配送服务采购项目</w:t>
      </w:r>
    </w:p>
    <w:p w14:paraId="4A2D3A39">
      <w:pPr>
        <w:pStyle w:val="13"/>
        <w:spacing w:line="400" w:lineRule="exact"/>
        <w:rPr>
          <w:rFonts w:hint="default" w:ascii="宋体" w:hAnsi="宋体" w:eastAsia="宋体" w:cs="宋体"/>
          <w:sz w:val="24"/>
          <w:szCs w:val="24"/>
          <w:lang w:eastAsia="zh-CN"/>
        </w:rPr>
      </w:pPr>
      <w:r>
        <w:rPr>
          <w:rFonts w:ascii="宋体" w:hAnsi="宋体" w:eastAsia="宋体" w:cs="宋体"/>
          <w:sz w:val="24"/>
          <w:szCs w:val="24"/>
        </w:rPr>
        <w:t>采购包：</w:t>
      </w:r>
      <w:r>
        <w:rPr>
          <w:rFonts w:ascii="宋体" w:hAnsi="宋体" w:eastAsia="宋体" w:cs="宋体"/>
          <w:sz w:val="24"/>
          <w:szCs w:val="24"/>
          <w:lang w:eastAsia="zh-CN"/>
        </w:rPr>
        <w:t>1</w:t>
      </w:r>
    </w:p>
    <w:p w14:paraId="49693B55">
      <w:pPr>
        <w:pStyle w:val="13"/>
        <w:spacing w:line="400" w:lineRule="exact"/>
        <w:rPr>
          <w:rFonts w:hint="default" w:ascii="宋体" w:hAnsi="宋体" w:eastAsia="宋体" w:cs="宋体"/>
          <w:sz w:val="24"/>
          <w:szCs w:val="24"/>
        </w:rPr>
      </w:pPr>
      <w:r>
        <w:rPr>
          <w:rFonts w:ascii="宋体" w:hAnsi="宋体" w:eastAsia="宋体" w:cs="宋体"/>
          <w:sz w:val="24"/>
          <w:szCs w:val="24"/>
        </w:rPr>
        <w:t>投标人名称：</w:t>
      </w:r>
    </w:p>
    <w:p w14:paraId="03077FC9">
      <w:pPr>
        <w:pStyle w:val="13"/>
        <w:spacing w:line="400" w:lineRule="exact"/>
        <w:rPr>
          <w:rFonts w:hint="default" w:ascii="宋体" w:hAnsi="宋体" w:eastAsia="宋体" w:cs="宋体"/>
          <w:sz w:val="24"/>
          <w:szCs w:val="24"/>
          <w:lang w:eastAsia="zh-CN"/>
        </w:rPr>
      </w:pPr>
      <w:r>
        <w:rPr>
          <w:rFonts w:ascii="宋体" w:hAnsi="宋体" w:eastAsia="宋体" w:cs="宋体"/>
          <w:sz w:val="24"/>
          <w:szCs w:val="24"/>
          <w:lang w:eastAsia="zh-CN"/>
        </w:rPr>
        <w:t>学生食堂物资配送服务</w:t>
      </w:r>
    </w:p>
    <w:tbl>
      <w:tblPr>
        <w:tblStyle w:val="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4"/>
        <w:gridCol w:w="1158"/>
        <w:gridCol w:w="793"/>
        <w:gridCol w:w="719"/>
        <w:gridCol w:w="878"/>
        <w:gridCol w:w="793"/>
        <w:gridCol w:w="805"/>
        <w:gridCol w:w="1049"/>
        <w:gridCol w:w="939"/>
        <w:gridCol w:w="744"/>
        <w:gridCol w:w="1280"/>
      </w:tblGrid>
      <w:tr w14:paraId="55A41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4" w:type="dxa"/>
            <w:vAlign w:val="center"/>
          </w:tcPr>
          <w:p w14:paraId="29EB121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序号</w:t>
            </w:r>
          </w:p>
        </w:tc>
        <w:tc>
          <w:tcPr>
            <w:tcW w:w="1158" w:type="dxa"/>
            <w:vAlign w:val="center"/>
          </w:tcPr>
          <w:p w14:paraId="256755E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服务</w:t>
            </w:r>
          </w:p>
          <w:p w14:paraId="54BD114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名称</w:t>
            </w:r>
          </w:p>
        </w:tc>
        <w:tc>
          <w:tcPr>
            <w:tcW w:w="793" w:type="dxa"/>
            <w:vAlign w:val="center"/>
          </w:tcPr>
          <w:p w14:paraId="23F47ED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服务范围</w:t>
            </w:r>
          </w:p>
        </w:tc>
        <w:tc>
          <w:tcPr>
            <w:tcW w:w="719" w:type="dxa"/>
            <w:vAlign w:val="center"/>
          </w:tcPr>
          <w:p w14:paraId="130E11D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服务要求</w:t>
            </w:r>
          </w:p>
        </w:tc>
        <w:tc>
          <w:tcPr>
            <w:tcW w:w="878" w:type="dxa"/>
            <w:vAlign w:val="center"/>
          </w:tcPr>
          <w:p w14:paraId="2BEA7CE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服务时间</w:t>
            </w:r>
          </w:p>
        </w:tc>
        <w:tc>
          <w:tcPr>
            <w:tcW w:w="793" w:type="dxa"/>
            <w:vAlign w:val="center"/>
          </w:tcPr>
          <w:p w14:paraId="5181876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服务标准</w:t>
            </w:r>
          </w:p>
        </w:tc>
        <w:tc>
          <w:tcPr>
            <w:tcW w:w="805" w:type="dxa"/>
            <w:vAlign w:val="center"/>
          </w:tcPr>
          <w:p w14:paraId="74CF4F2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最高限价</w:t>
            </w:r>
          </w:p>
        </w:tc>
        <w:tc>
          <w:tcPr>
            <w:tcW w:w="1049" w:type="dxa"/>
            <w:vAlign w:val="center"/>
          </w:tcPr>
          <w:p w14:paraId="7970472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单价</w:t>
            </w:r>
          </w:p>
        </w:tc>
        <w:tc>
          <w:tcPr>
            <w:tcW w:w="939" w:type="dxa"/>
            <w:vAlign w:val="center"/>
          </w:tcPr>
          <w:p w14:paraId="486C950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数量</w:t>
            </w:r>
          </w:p>
        </w:tc>
        <w:tc>
          <w:tcPr>
            <w:tcW w:w="744" w:type="dxa"/>
            <w:vAlign w:val="center"/>
          </w:tcPr>
          <w:p w14:paraId="1813580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计量单位</w:t>
            </w:r>
          </w:p>
        </w:tc>
        <w:tc>
          <w:tcPr>
            <w:tcW w:w="1280" w:type="dxa"/>
            <w:vAlign w:val="center"/>
          </w:tcPr>
          <w:p w14:paraId="36C3AFF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总价</w:t>
            </w:r>
          </w:p>
        </w:tc>
      </w:tr>
      <w:tr w14:paraId="5725D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04" w:type="dxa"/>
            <w:vAlign w:val="center"/>
          </w:tcPr>
          <w:p w14:paraId="7BD91EB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158" w:type="dxa"/>
            <w:vAlign w:val="center"/>
          </w:tcPr>
          <w:p w14:paraId="1AEA0698">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学生食堂物资配送服务</w:t>
            </w:r>
          </w:p>
        </w:tc>
        <w:tc>
          <w:tcPr>
            <w:tcW w:w="793" w:type="dxa"/>
            <w:vAlign w:val="center"/>
          </w:tcPr>
          <w:p w14:paraId="1AFD4E2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{供应商响应}</w:t>
            </w:r>
          </w:p>
        </w:tc>
        <w:tc>
          <w:tcPr>
            <w:tcW w:w="719" w:type="dxa"/>
            <w:vAlign w:val="center"/>
          </w:tcPr>
          <w:p w14:paraId="5583637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{供应商响应}</w:t>
            </w:r>
          </w:p>
        </w:tc>
        <w:tc>
          <w:tcPr>
            <w:tcW w:w="878" w:type="dxa"/>
            <w:vAlign w:val="center"/>
          </w:tcPr>
          <w:p w14:paraId="2CE68E8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{供应商响应}</w:t>
            </w:r>
          </w:p>
        </w:tc>
        <w:tc>
          <w:tcPr>
            <w:tcW w:w="793" w:type="dxa"/>
            <w:vAlign w:val="center"/>
          </w:tcPr>
          <w:p w14:paraId="2B71B22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{供应商响应}</w:t>
            </w:r>
          </w:p>
        </w:tc>
        <w:tc>
          <w:tcPr>
            <w:tcW w:w="805" w:type="dxa"/>
            <w:vAlign w:val="center"/>
          </w:tcPr>
          <w:p w14:paraId="1DB8BC6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049" w:type="dxa"/>
            <w:vAlign w:val="center"/>
          </w:tcPr>
          <w:p w14:paraId="3F5FAB0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{=总价/数量}  元</w:t>
            </w:r>
          </w:p>
        </w:tc>
        <w:tc>
          <w:tcPr>
            <w:tcW w:w="939" w:type="dxa"/>
            <w:vAlign w:val="center"/>
          </w:tcPr>
          <w:p w14:paraId="17D3F987">
            <w:pPr>
              <w:pStyle w:val="13"/>
              <w:spacing w:line="400" w:lineRule="exact"/>
              <w:jc w:val="center"/>
              <w:rPr>
                <w:rFonts w:hint="default"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.0000</w:t>
            </w:r>
          </w:p>
        </w:tc>
        <w:tc>
          <w:tcPr>
            <w:tcW w:w="744" w:type="dxa"/>
            <w:vAlign w:val="center"/>
          </w:tcPr>
          <w:p w14:paraId="2BDF1834">
            <w:pPr>
              <w:pStyle w:val="13"/>
              <w:spacing w:line="400" w:lineRule="exact"/>
              <w:jc w:val="center"/>
              <w:rPr>
                <w:rFonts w:hint="default" w:ascii="宋体" w:hAnsi="宋体" w:eastAsia="宋体" w:cs="宋体"/>
                <w:sz w:val="24"/>
                <w:szCs w:val="24"/>
                <w:lang w:eastAsia="zh-CN"/>
              </w:rPr>
            </w:pPr>
            <w:r>
              <w:rPr>
                <w:rFonts w:ascii="宋体" w:hAnsi="宋体" w:eastAsia="宋体" w:cs="宋体"/>
                <w:sz w:val="24"/>
                <w:szCs w:val="24"/>
                <w:lang w:eastAsia="zh-CN"/>
              </w:rPr>
              <w:t>年</w:t>
            </w:r>
          </w:p>
        </w:tc>
        <w:tc>
          <w:tcPr>
            <w:tcW w:w="1280" w:type="dxa"/>
            <w:vAlign w:val="center"/>
          </w:tcPr>
          <w:p w14:paraId="610CFF3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{供应商响应}  元</w:t>
            </w:r>
          </w:p>
        </w:tc>
      </w:tr>
    </w:tbl>
    <w:p w14:paraId="76BA4914">
      <w:pPr>
        <w:pStyle w:val="13"/>
        <w:spacing w:line="400" w:lineRule="exact"/>
        <w:rPr>
          <w:rFonts w:hint="default" w:ascii="宋体" w:hAnsi="宋体" w:eastAsia="宋体" w:cs="宋体"/>
          <w:sz w:val="24"/>
          <w:szCs w:val="24"/>
        </w:rPr>
      </w:pPr>
      <w:r>
        <w:rPr>
          <w:rFonts w:ascii="宋体" w:hAnsi="宋体" w:eastAsia="宋体" w:cs="宋体"/>
          <w:sz w:val="24"/>
          <w:szCs w:val="24"/>
        </w:rPr>
        <w:t>合计：</w:t>
      </w:r>
    </w:p>
    <w:p w14:paraId="66809CA8">
      <w:pPr>
        <w:pStyle w:val="13"/>
        <w:spacing w:line="400" w:lineRule="exact"/>
        <w:rPr>
          <w:rFonts w:hint="default" w:ascii="宋体" w:hAnsi="宋体" w:eastAsia="宋体" w:cs="宋体"/>
          <w:sz w:val="24"/>
          <w:szCs w:val="24"/>
        </w:rPr>
      </w:pPr>
      <w:r>
        <w:rPr>
          <w:rFonts w:ascii="宋体" w:hAnsi="宋体" w:eastAsia="宋体" w:cs="宋体"/>
          <w:sz w:val="24"/>
          <w:szCs w:val="24"/>
        </w:rPr>
        <w:t>备注：无</w:t>
      </w:r>
    </w:p>
    <w:p w14:paraId="5C1D09B3">
      <w:pPr>
        <w:pStyle w:val="13"/>
        <w:spacing w:line="400" w:lineRule="exact"/>
        <w:rPr>
          <w:rFonts w:hint="default" w:ascii="宋体" w:hAnsi="宋体" w:eastAsia="宋体" w:cs="宋体"/>
          <w:sz w:val="24"/>
          <w:szCs w:val="24"/>
        </w:rPr>
      </w:pPr>
      <w:r>
        <w:rPr>
          <w:rFonts w:ascii="宋体" w:hAnsi="宋体" w:eastAsia="宋体" w:cs="宋体"/>
          <w:sz w:val="24"/>
          <w:szCs w:val="24"/>
        </w:rPr>
        <w:t>时间：     年     月     日</w:t>
      </w:r>
    </w:p>
    <w:p w14:paraId="1F5EC0A2">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签章：                     </w:t>
      </w:r>
    </w:p>
    <w:p w14:paraId="1C31B933">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0E175EA">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三、招标文件规定的价格扣除证明材料（若有）</w:t>
      </w:r>
    </w:p>
    <w:p w14:paraId="25ABD4B2">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三-1优先类节能产品、环境标志产品价格扣除证明材料（若有）</w:t>
      </w:r>
    </w:p>
    <w:p w14:paraId="7A38873B">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三-1-①优先类节能产品、环境标志产品统计表（价格扣除适用，若有）</w:t>
      </w:r>
    </w:p>
    <w:p w14:paraId="281634A1">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1"/>
        <w:gridCol w:w="1283"/>
        <w:gridCol w:w="1187"/>
        <w:gridCol w:w="6213"/>
      </w:tblGrid>
      <w:tr w14:paraId="5980A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Align w:val="center"/>
          </w:tcPr>
          <w:p w14:paraId="2027B04B">
            <w:pPr>
              <w:spacing w:line="400" w:lineRule="exact"/>
              <w:jc w:val="center"/>
              <w:rPr>
                <w:rFonts w:ascii="宋体" w:hAnsi="宋体" w:eastAsia="宋体" w:cs="宋体"/>
                <w:sz w:val="24"/>
              </w:rPr>
            </w:pPr>
          </w:p>
        </w:tc>
        <w:tc>
          <w:tcPr>
            <w:tcW w:w="8683" w:type="dxa"/>
            <w:gridSpan w:val="3"/>
            <w:vAlign w:val="center"/>
          </w:tcPr>
          <w:p w14:paraId="119C170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本采购包内属于节能、环境标志产品情况</w:t>
            </w:r>
          </w:p>
        </w:tc>
      </w:tr>
      <w:tr w14:paraId="26DCA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Align w:val="center"/>
          </w:tcPr>
          <w:p w14:paraId="506A8ED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采购包</w:t>
            </w:r>
          </w:p>
        </w:tc>
        <w:tc>
          <w:tcPr>
            <w:tcW w:w="1283" w:type="dxa"/>
            <w:vAlign w:val="center"/>
          </w:tcPr>
          <w:p w14:paraId="47B9704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品目号</w:t>
            </w:r>
          </w:p>
        </w:tc>
        <w:tc>
          <w:tcPr>
            <w:tcW w:w="1187" w:type="dxa"/>
            <w:vAlign w:val="center"/>
          </w:tcPr>
          <w:p w14:paraId="014234A3">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产品名称</w:t>
            </w:r>
          </w:p>
        </w:tc>
        <w:tc>
          <w:tcPr>
            <w:tcW w:w="6213" w:type="dxa"/>
            <w:vAlign w:val="center"/>
          </w:tcPr>
          <w:p w14:paraId="1A2885E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认证种类</w:t>
            </w:r>
          </w:p>
        </w:tc>
      </w:tr>
      <w:tr w14:paraId="25475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Merge w:val="restart"/>
            <w:vAlign w:val="center"/>
          </w:tcPr>
          <w:p w14:paraId="2A06EF3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283" w:type="dxa"/>
            <w:vAlign w:val="center"/>
          </w:tcPr>
          <w:p w14:paraId="1E2DDF8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187" w:type="dxa"/>
            <w:vAlign w:val="center"/>
          </w:tcPr>
          <w:p w14:paraId="4CB1E7A8">
            <w:pPr>
              <w:spacing w:line="400" w:lineRule="exact"/>
              <w:jc w:val="center"/>
              <w:rPr>
                <w:rFonts w:ascii="宋体" w:hAnsi="宋体" w:eastAsia="宋体" w:cs="宋体"/>
                <w:sz w:val="24"/>
              </w:rPr>
            </w:pPr>
          </w:p>
        </w:tc>
        <w:tc>
          <w:tcPr>
            <w:tcW w:w="6213" w:type="dxa"/>
            <w:vAlign w:val="center"/>
          </w:tcPr>
          <w:p w14:paraId="741CEC6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供应商自行填写种类，并上传证明附件以便评审查看</w:t>
            </w:r>
          </w:p>
        </w:tc>
      </w:tr>
      <w:tr w14:paraId="496BE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Merge w:val="continue"/>
            <w:vAlign w:val="center"/>
          </w:tcPr>
          <w:p w14:paraId="7EA86940">
            <w:pPr>
              <w:spacing w:line="400" w:lineRule="exact"/>
              <w:jc w:val="center"/>
              <w:rPr>
                <w:rFonts w:ascii="宋体" w:hAnsi="宋体" w:eastAsia="宋体" w:cs="宋体"/>
                <w:sz w:val="24"/>
              </w:rPr>
            </w:pPr>
          </w:p>
        </w:tc>
        <w:tc>
          <w:tcPr>
            <w:tcW w:w="1283" w:type="dxa"/>
            <w:vAlign w:val="center"/>
          </w:tcPr>
          <w:p w14:paraId="429B7F76">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p w14:paraId="7AAD9B7C">
            <w:pPr>
              <w:pStyle w:val="13"/>
              <w:spacing w:line="400" w:lineRule="exact"/>
              <w:jc w:val="center"/>
              <w:rPr>
                <w:rFonts w:hint="default" w:ascii="宋体" w:hAnsi="宋体" w:eastAsia="宋体" w:cs="宋体"/>
                <w:sz w:val="24"/>
                <w:szCs w:val="24"/>
              </w:rPr>
            </w:pPr>
          </w:p>
        </w:tc>
        <w:tc>
          <w:tcPr>
            <w:tcW w:w="1187" w:type="dxa"/>
            <w:vAlign w:val="center"/>
          </w:tcPr>
          <w:p w14:paraId="76736796">
            <w:pPr>
              <w:spacing w:line="400" w:lineRule="exact"/>
              <w:jc w:val="center"/>
              <w:rPr>
                <w:rFonts w:ascii="宋体" w:hAnsi="宋体" w:eastAsia="宋体" w:cs="宋体"/>
                <w:sz w:val="24"/>
              </w:rPr>
            </w:pPr>
          </w:p>
        </w:tc>
        <w:tc>
          <w:tcPr>
            <w:tcW w:w="6213" w:type="dxa"/>
            <w:vAlign w:val="center"/>
          </w:tcPr>
          <w:p w14:paraId="42FA952C">
            <w:pPr>
              <w:spacing w:line="400" w:lineRule="exact"/>
              <w:jc w:val="center"/>
              <w:rPr>
                <w:rFonts w:ascii="宋体" w:hAnsi="宋体" w:eastAsia="宋体" w:cs="宋体"/>
                <w:sz w:val="24"/>
              </w:rPr>
            </w:pPr>
          </w:p>
        </w:tc>
      </w:tr>
      <w:tr w14:paraId="20875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vAlign w:val="center"/>
          </w:tcPr>
          <w:p w14:paraId="5DB5852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备注</w:t>
            </w:r>
          </w:p>
        </w:tc>
        <w:tc>
          <w:tcPr>
            <w:tcW w:w="8683" w:type="dxa"/>
            <w:gridSpan w:val="3"/>
            <w:vAlign w:val="center"/>
          </w:tcPr>
          <w:p w14:paraId="5FDC57AF">
            <w:pPr>
              <w:pStyle w:val="13"/>
              <w:spacing w:line="400" w:lineRule="exact"/>
              <w:jc w:val="center"/>
              <w:rPr>
                <w:rFonts w:hint="default" w:ascii="宋体" w:hAnsi="宋体" w:eastAsia="宋体" w:cs="宋体"/>
                <w:sz w:val="24"/>
                <w:szCs w:val="24"/>
              </w:rPr>
            </w:pPr>
          </w:p>
        </w:tc>
      </w:tr>
    </w:tbl>
    <w:p w14:paraId="37A66E9E">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5D31A31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1、对节能、环境标志产品计算价格扣除时，只依据电子投标（响应）文件“投标（响应）报价明细表”以及“优先类节能产品、环境标志产品证明材料（价格扣除适用，若有）。</w:t>
      </w:r>
    </w:p>
    <w:p w14:paraId="4FD7B1E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2、本表以采购包为单位，不同采购包请分别填写；同一采购包请按照其品目号顺序分别填写。</w:t>
      </w:r>
    </w:p>
    <w:p w14:paraId="4D43DC4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3、具体统计、计算：</w:t>
      </w:r>
    </w:p>
    <w:p w14:paraId="5754D8B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14:paraId="3E9A12A6">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3.2计算结果若除不尽，可四舍五入保留到小数点后两位。</w:t>
      </w:r>
    </w:p>
    <w:p w14:paraId="554AAE4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3.3投标人(供应商)按照采购文件要求认真统计、计算。</w:t>
      </w:r>
    </w:p>
    <w:p w14:paraId="3A38457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3.4若无节能、环境标志产品，不填写本表。</w:t>
      </w:r>
    </w:p>
    <w:p w14:paraId="26E6158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3.5强制类节能产品不享受价格扣除。</w:t>
      </w:r>
    </w:p>
    <w:p w14:paraId="735CE4CA">
      <w:pPr>
        <w:pStyle w:val="13"/>
        <w:spacing w:line="400" w:lineRule="exact"/>
        <w:rPr>
          <w:rFonts w:hint="default" w:ascii="宋体" w:hAnsi="宋体" w:eastAsia="宋体" w:cs="宋体"/>
          <w:sz w:val="24"/>
          <w:szCs w:val="24"/>
        </w:rPr>
      </w:pPr>
    </w:p>
    <w:p w14:paraId="45158015">
      <w:pPr>
        <w:pStyle w:val="13"/>
        <w:spacing w:line="400" w:lineRule="exact"/>
        <w:rPr>
          <w:rFonts w:hint="default" w:ascii="宋体" w:hAnsi="宋体" w:eastAsia="宋体" w:cs="宋体"/>
          <w:sz w:val="24"/>
          <w:szCs w:val="24"/>
        </w:rPr>
      </w:pPr>
    </w:p>
    <w:p w14:paraId="380E4C72">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E83C71F">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580ACE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7D0D40C8">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三-1-②优先类节能产品、环境标志产品证明材料（价格扣除适用，若有）</w:t>
      </w:r>
    </w:p>
    <w:p w14:paraId="4D627E8C">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三-2小型、微型企业产品等价格扣除证明材料（若有）</w:t>
      </w:r>
    </w:p>
    <w:p w14:paraId="2BBA639A">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三-2-①中小企业声明函（价格扣除适用，若有）</w:t>
      </w:r>
    </w:p>
    <w:p w14:paraId="279C862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中小企业声明函（货物）</w:t>
      </w:r>
    </w:p>
    <w:p w14:paraId="470708A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05EA58C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5C271F4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69F716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56AE92E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06BD752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165F63AB">
      <w:pPr>
        <w:pStyle w:val="13"/>
        <w:spacing w:line="400" w:lineRule="exact"/>
        <w:rPr>
          <w:rFonts w:hint="default" w:ascii="宋体" w:hAnsi="宋体" w:eastAsia="宋体" w:cs="宋体"/>
          <w:sz w:val="24"/>
          <w:szCs w:val="24"/>
        </w:rPr>
      </w:pPr>
    </w:p>
    <w:p w14:paraId="0BD7EF5E">
      <w:pPr>
        <w:pStyle w:val="13"/>
        <w:spacing w:line="400" w:lineRule="exact"/>
        <w:rPr>
          <w:rFonts w:hint="default" w:ascii="宋体" w:hAnsi="宋体" w:eastAsia="宋体" w:cs="宋体"/>
          <w:sz w:val="24"/>
          <w:szCs w:val="24"/>
        </w:rPr>
      </w:pPr>
    </w:p>
    <w:p w14:paraId="5157ADF9">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547EAB77">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3A43E47">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63104CE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725204A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48377C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CB1AF8E">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5083D3E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中小企业声明函（工程、服务）</w:t>
      </w:r>
    </w:p>
    <w:p w14:paraId="69BF2FE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63F1A2B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4368C3E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14:paraId="31C379B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w:t>
      </w:r>
    </w:p>
    <w:p w14:paraId="1FAE275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14:paraId="152479A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14:paraId="3DA8A7ED">
      <w:pPr>
        <w:pStyle w:val="13"/>
        <w:spacing w:line="400" w:lineRule="exact"/>
        <w:rPr>
          <w:rFonts w:hint="default" w:ascii="宋体" w:hAnsi="宋体" w:eastAsia="宋体" w:cs="宋体"/>
          <w:sz w:val="24"/>
          <w:szCs w:val="24"/>
        </w:rPr>
      </w:pPr>
    </w:p>
    <w:p w14:paraId="0F92F6EF">
      <w:pPr>
        <w:pStyle w:val="13"/>
        <w:spacing w:line="400" w:lineRule="exact"/>
        <w:rPr>
          <w:rFonts w:hint="default" w:ascii="宋体" w:hAnsi="宋体" w:eastAsia="宋体" w:cs="宋体"/>
          <w:sz w:val="24"/>
          <w:szCs w:val="24"/>
        </w:rPr>
      </w:pPr>
    </w:p>
    <w:p w14:paraId="6264F85B">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4CA1BFE7">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B42DBA1">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349DFF7D">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14:paraId="3B1F3E3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44F7A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EFCDF5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C300F42">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三-2-②小型、微型企业等证明材料（价格扣除适用，若有）</w:t>
      </w:r>
    </w:p>
    <w:p w14:paraId="3B92991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7FBD8760">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1、投标人为监狱企业的，根据其提供的由省级以上监狱管理局、戒毒管理局（含新疆生产建设兵团）出具的属于监狱企业的证明文件进行认定，监狱企业视同小型、微型企业。</w:t>
      </w:r>
    </w:p>
    <w:p w14:paraId="392047C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2EDF63F2">
      <w:pPr>
        <w:pStyle w:val="13"/>
        <w:spacing w:line="400" w:lineRule="exact"/>
        <w:rPr>
          <w:rFonts w:hint="default" w:ascii="宋体" w:hAnsi="宋体" w:eastAsia="宋体" w:cs="宋体"/>
          <w:sz w:val="24"/>
          <w:szCs w:val="24"/>
        </w:rPr>
      </w:pPr>
    </w:p>
    <w:p w14:paraId="6B9E8454">
      <w:pPr>
        <w:pStyle w:val="13"/>
        <w:spacing w:line="400" w:lineRule="exact"/>
        <w:rPr>
          <w:rFonts w:hint="default" w:ascii="宋体" w:hAnsi="宋体" w:eastAsia="宋体" w:cs="宋体"/>
          <w:sz w:val="24"/>
          <w:szCs w:val="24"/>
        </w:rPr>
      </w:pPr>
    </w:p>
    <w:p w14:paraId="16A0A8BD">
      <w:pPr>
        <w:pStyle w:val="13"/>
        <w:spacing w:line="400" w:lineRule="exact"/>
        <w:rPr>
          <w:rFonts w:hint="default" w:ascii="宋体" w:hAnsi="宋体" w:eastAsia="宋体" w:cs="宋体"/>
          <w:sz w:val="24"/>
          <w:szCs w:val="24"/>
        </w:rPr>
      </w:pPr>
      <w:r>
        <w:rPr>
          <w:rFonts w:ascii="宋体" w:hAnsi="宋体" w:eastAsia="宋体" w:cs="宋体"/>
          <w:sz w:val="24"/>
          <w:szCs w:val="24"/>
        </w:rPr>
        <w:t>附：</w:t>
      </w:r>
    </w:p>
    <w:p w14:paraId="68D7CA22">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残疾人福利性单位声明函（价格扣除适用，若有）</w:t>
      </w:r>
    </w:p>
    <w:p w14:paraId="1C422F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F9D8B69">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B83B29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）由本投标人承建的（填写“所投采购包、品目号”）工程</w:t>
      </w:r>
    </w:p>
    <w:p w14:paraId="38193BD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 ）由本投标人承接的（填写“所投采购包、品目号”）服务；</w:t>
      </w:r>
    </w:p>
    <w:p w14:paraId="038ABE7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14:paraId="36D62A6B">
      <w:pPr>
        <w:pStyle w:val="13"/>
        <w:spacing w:line="400" w:lineRule="exact"/>
        <w:rPr>
          <w:rFonts w:hint="default" w:ascii="宋体" w:hAnsi="宋体" w:eastAsia="宋体" w:cs="宋体"/>
          <w:sz w:val="24"/>
          <w:szCs w:val="24"/>
        </w:rPr>
      </w:pPr>
      <w:r>
        <w:rPr>
          <w:rFonts w:ascii="宋体" w:hAnsi="宋体" w:eastAsia="宋体" w:cs="宋体"/>
          <w:sz w:val="24"/>
          <w:szCs w:val="24"/>
        </w:rPr>
        <w:t>备注：</w:t>
      </w:r>
    </w:p>
    <w:p w14:paraId="41A07AB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1、请投标人按照实际情况编制填写本声明函，并在相应的（）中打“√”。</w:t>
      </w:r>
    </w:p>
    <w:p w14:paraId="607444B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2、若《残疾人福利性单位声明函》内容不真实，视为提供虚假材料。</w:t>
      </w:r>
    </w:p>
    <w:p w14:paraId="7570F8D8">
      <w:pPr>
        <w:pStyle w:val="13"/>
        <w:spacing w:line="400" w:lineRule="exact"/>
        <w:rPr>
          <w:rFonts w:hint="default" w:ascii="宋体" w:hAnsi="宋体" w:eastAsia="宋体" w:cs="宋体"/>
          <w:sz w:val="24"/>
          <w:szCs w:val="24"/>
        </w:rPr>
      </w:pPr>
    </w:p>
    <w:p w14:paraId="3707339D">
      <w:pPr>
        <w:pStyle w:val="13"/>
        <w:spacing w:line="400" w:lineRule="exact"/>
        <w:rPr>
          <w:rFonts w:hint="default" w:ascii="宋体" w:hAnsi="宋体" w:eastAsia="宋体" w:cs="宋体"/>
          <w:sz w:val="24"/>
          <w:szCs w:val="24"/>
        </w:rPr>
      </w:pPr>
    </w:p>
    <w:p w14:paraId="577C784E">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ECDC1B3">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A8CD51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000FF68E">
      <w:pPr>
        <w:pStyle w:val="13"/>
        <w:spacing w:line="400" w:lineRule="exact"/>
        <w:rPr>
          <w:rFonts w:hint="default" w:ascii="宋体" w:hAnsi="宋体" w:eastAsia="宋体" w:cs="宋体"/>
          <w:sz w:val="24"/>
          <w:szCs w:val="24"/>
        </w:rPr>
      </w:pPr>
      <w:r>
        <w:rPr>
          <w:rFonts w:ascii="宋体" w:hAnsi="宋体" w:eastAsia="宋体" w:cs="宋体"/>
          <w:sz w:val="24"/>
          <w:szCs w:val="24"/>
        </w:rPr>
        <w:t>附：</w:t>
      </w:r>
    </w:p>
    <w:p w14:paraId="642D0974">
      <w:pPr>
        <w:pStyle w:val="13"/>
        <w:spacing w:line="400" w:lineRule="exact"/>
        <w:jc w:val="center"/>
        <w:outlineLvl w:val="3"/>
        <w:rPr>
          <w:rFonts w:hint="default" w:ascii="宋体" w:hAnsi="宋体" w:eastAsia="宋体" w:cs="宋体"/>
          <w:sz w:val="24"/>
          <w:szCs w:val="24"/>
        </w:rPr>
      </w:pPr>
      <w:r>
        <w:rPr>
          <w:rFonts w:ascii="宋体" w:hAnsi="宋体" w:eastAsia="宋体" w:cs="宋体"/>
          <w:b/>
          <w:sz w:val="24"/>
          <w:szCs w:val="24"/>
        </w:rPr>
        <w:t>监狱企业证明材料</w:t>
      </w:r>
    </w:p>
    <w:p w14:paraId="7E975D7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73C1350F">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p>
    <w:p w14:paraId="0C108F6A">
      <w:pPr>
        <w:pStyle w:val="13"/>
        <w:spacing w:line="400" w:lineRule="exact"/>
        <w:rPr>
          <w:rFonts w:hint="default" w:ascii="宋体" w:hAnsi="宋体" w:eastAsia="宋体" w:cs="宋体"/>
          <w:sz w:val="24"/>
          <w:szCs w:val="24"/>
        </w:rPr>
      </w:pPr>
    </w:p>
    <w:p w14:paraId="53470C2E">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三-3招标文件规定的其他价格扣除证明材料（若有）</w:t>
      </w:r>
    </w:p>
    <w:p w14:paraId="27595BC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5A391FF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3E134E13">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623FFB82">
      <w:pPr>
        <w:pStyle w:val="13"/>
        <w:jc w:val="center"/>
        <w:outlineLvl w:val="2"/>
        <w:rPr>
          <w:rFonts w:hint="default" w:ascii="宋体" w:hAnsi="宋体" w:eastAsia="宋体" w:cs="宋体"/>
          <w:b/>
          <w:sz w:val="32"/>
          <w:szCs w:val="32"/>
        </w:rPr>
      </w:pPr>
    </w:p>
    <w:p w14:paraId="49879A5C">
      <w:pPr>
        <w:pStyle w:val="13"/>
        <w:jc w:val="center"/>
        <w:outlineLvl w:val="2"/>
        <w:rPr>
          <w:rFonts w:hint="default" w:ascii="宋体" w:hAnsi="宋体" w:eastAsia="宋体" w:cs="宋体"/>
          <w:b/>
          <w:sz w:val="32"/>
          <w:szCs w:val="32"/>
        </w:rPr>
      </w:pPr>
    </w:p>
    <w:p w14:paraId="598E2131">
      <w:pPr>
        <w:pStyle w:val="13"/>
        <w:jc w:val="center"/>
        <w:outlineLvl w:val="2"/>
        <w:rPr>
          <w:rFonts w:hint="default" w:ascii="宋体" w:hAnsi="宋体" w:eastAsia="宋体" w:cs="宋体"/>
          <w:sz w:val="52"/>
          <w:szCs w:val="52"/>
        </w:rPr>
      </w:pPr>
      <w:r>
        <w:rPr>
          <w:rFonts w:ascii="宋体" w:hAnsi="宋体" w:eastAsia="宋体" w:cs="宋体"/>
          <w:b/>
          <w:sz w:val="52"/>
          <w:szCs w:val="52"/>
        </w:rPr>
        <w:t>封面格式(技术商务部分)</w:t>
      </w:r>
    </w:p>
    <w:p w14:paraId="57A03C10">
      <w:pPr>
        <w:pStyle w:val="13"/>
        <w:jc w:val="center"/>
        <w:outlineLvl w:val="0"/>
        <w:rPr>
          <w:rFonts w:hint="default" w:ascii="宋体" w:hAnsi="宋体" w:eastAsia="宋体" w:cs="宋体"/>
          <w:sz w:val="52"/>
          <w:szCs w:val="52"/>
        </w:rPr>
      </w:pPr>
      <w:r>
        <w:rPr>
          <w:rFonts w:ascii="宋体" w:hAnsi="宋体" w:eastAsia="宋体" w:cs="宋体"/>
          <w:b/>
          <w:sz w:val="52"/>
          <w:szCs w:val="52"/>
        </w:rPr>
        <w:t>福建省政府采购投标文件</w:t>
      </w:r>
    </w:p>
    <w:p w14:paraId="5C6B75AE">
      <w:pPr>
        <w:pStyle w:val="13"/>
        <w:jc w:val="center"/>
        <w:outlineLvl w:val="0"/>
        <w:rPr>
          <w:rFonts w:hint="default" w:ascii="宋体" w:hAnsi="宋体" w:eastAsia="宋体" w:cs="宋体"/>
          <w:sz w:val="52"/>
          <w:szCs w:val="52"/>
        </w:rPr>
      </w:pPr>
      <w:r>
        <w:rPr>
          <w:rFonts w:ascii="宋体" w:hAnsi="宋体" w:eastAsia="宋体" w:cs="宋体"/>
          <w:b/>
          <w:sz w:val="52"/>
          <w:szCs w:val="52"/>
        </w:rPr>
        <w:t>（技术商务部分）</w:t>
      </w:r>
      <w:r>
        <w:rPr>
          <w:rFonts w:ascii="宋体" w:hAnsi="宋体" w:eastAsia="宋体" w:cs="宋体"/>
          <w:sz w:val="52"/>
          <w:szCs w:val="52"/>
        </w:rPr>
        <w:br w:type="textWrapping"/>
      </w:r>
    </w:p>
    <w:p w14:paraId="7CDACACE">
      <w:pPr>
        <w:pStyle w:val="13"/>
        <w:jc w:val="center"/>
        <w:outlineLvl w:val="1"/>
        <w:rPr>
          <w:rFonts w:hint="default" w:ascii="宋体" w:hAnsi="宋体" w:eastAsia="宋体" w:cs="宋体"/>
          <w:sz w:val="32"/>
          <w:szCs w:val="32"/>
        </w:rPr>
      </w:pPr>
      <w:r>
        <w:rPr>
          <w:rFonts w:ascii="宋体" w:hAnsi="宋体" w:eastAsia="宋体" w:cs="宋体"/>
          <w:b/>
          <w:sz w:val="52"/>
          <w:szCs w:val="52"/>
        </w:rPr>
        <w:t>（填写正本或副本）</w:t>
      </w:r>
      <w:r>
        <w:rPr>
          <w:rFonts w:ascii="宋体" w:hAnsi="宋体" w:eastAsia="宋体" w:cs="宋体"/>
          <w:sz w:val="52"/>
          <w:szCs w:val="52"/>
        </w:rPr>
        <w:br w:type="textWrapping"/>
      </w:r>
      <w:r>
        <w:rPr>
          <w:rFonts w:ascii="宋体" w:hAnsi="宋体" w:eastAsia="宋体" w:cs="宋体"/>
          <w:sz w:val="32"/>
          <w:szCs w:val="32"/>
        </w:rPr>
        <w:br w:type="textWrapping"/>
      </w:r>
      <w:r>
        <w:rPr>
          <w:rFonts w:ascii="宋体" w:hAnsi="宋体" w:eastAsia="宋体" w:cs="宋体"/>
          <w:sz w:val="32"/>
          <w:szCs w:val="32"/>
        </w:rPr>
        <w:br w:type="textWrapping"/>
      </w:r>
      <w:r>
        <w:rPr>
          <w:rFonts w:ascii="宋体" w:hAnsi="宋体" w:eastAsia="宋体" w:cs="宋体"/>
          <w:sz w:val="32"/>
          <w:szCs w:val="32"/>
        </w:rPr>
        <w:br w:type="textWrapping"/>
      </w:r>
      <w:r>
        <w:rPr>
          <w:rFonts w:ascii="宋体" w:hAnsi="宋体" w:eastAsia="宋体" w:cs="宋体"/>
          <w:sz w:val="32"/>
          <w:szCs w:val="32"/>
        </w:rPr>
        <w:br w:type="textWrapping"/>
      </w:r>
    </w:p>
    <w:p w14:paraId="5931845A">
      <w:pPr>
        <w:pStyle w:val="13"/>
        <w:jc w:val="center"/>
        <w:outlineLvl w:val="2"/>
        <w:rPr>
          <w:rFonts w:hint="default" w:ascii="宋体" w:hAnsi="宋体" w:eastAsia="宋体" w:cs="宋体"/>
          <w:sz w:val="32"/>
          <w:szCs w:val="32"/>
        </w:rPr>
      </w:pPr>
      <w:r>
        <w:rPr>
          <w:rFonts w:ascii="宋体" w:hAnsi="宋体" w:eastAsia="宋体" w:cs="宋体"/>
          <w:b/>
          <w:sz w:val="32"/>
          <w:szCs w:val="32"/>
        </w:rPr>
        <w:t>（项目名称：（由投标人填写）</w:t>
      </w:r>
    </w:p>
    <w:p w14:paraId="721A692E">
      <w:pPr>
        <w:pStyle w:val="13"/>
        <w:jc w:val="center"/>
        <w:outlineLvl w:val="2"/>
        <w:rPr>
          <w:rFonts w:hint="default" w:ascii="宋体" w:hAnsi="宋体" w:eastAsia="宋体" w:cs="宋体"/>
          <w:sz w:val="32"/>
          <w:szCs w:val="32"/>
        </w:rPr>
      </w:pPr>
      <w:r>
        <w:rPr>
          <w:rFonts w:ascii="宋体" w:hAnsi="宋体" w:eastAsia="宋体" w:cs="宋体"/>
          <w:b/>
          <w:sz w:val="32"/>
          <w:szCs w:val="32"/>
        </w:rPr>
        <w:t>（备案编号：（由投标人填写）</w:t>
      </w:r>
    </w:p>
    <w:p w14:paraId="6FE35820">
      <w:pPr>
        <w:pStyle w:val="13"/>
        <w:jc w:val="center"/>
        <w:outlineLvl w:val="2"/>
        <w:rPr>
          <w:rFonts w:hint="default" w:ascii="宋体" w:hAnsi="宋体" w:eastAsia="宋体" w:cs="宋体"/>
          <w:sz w:val="32"/>
          <w:szCs w:val="32"/>
        </w:rPr>
      </w:pPr>
      <w:r>
        <w:rPr>
          <w:rFonts w:ascii="宋体" w:hAnsi="宋体" w:eastAsia="宋体" w:cs="宋体"/>
          <w:b/>
          <w:sz w:val="32"/>
          <w:szCs w:val="32"/>
        </w:rPr>
        <w:t>（项目编号：（由投标人填写）</w:t>
      </w:r>
    </w:p>
    <w:p w14:paraId="39797DBB">
      <w:pPr>
        <w:pStyle w:val="13"/>
        <w:jc w:val="center"/>
        <w:outlineLvl w:val="2"/>
        <w:rPr>
          <w:rFonts w:hint="default" w:ascii="宋体" w:hAnsi="宋体" w:eastAsia="宋体" w:cs="宋体"/>
          <w:sz w:val="32"/>
          <w:szCs w:val="32"/>
        </w:rPr>
      </w:pPr>
      <w:r>
        <w:rPr>
          <w:rFonts w:ascii="宋体" w:hAnsi="宋体" w:eastAsia="宋体" w:cs="宋体"/>
          <w:b/>
          <w:sz w:val="32"/>
          <w:szCs w:val="32"/>
        </w:rPr>
        <w:t>（所投采购包：（由投标人填写）</w:t>
      </w:r>
      <w:r>
        <w:rPr>
          <w:rFonts w:ascii="宋体" w:hAnsi="宋体" w:eastAsia="宋体" w:cs="宋体"/>
          <w:sz w:val="32"/>
          <w:szCs w:val="32"/>
        </w:rPr>
        <w:br w:type="textWrapping"/>
      </w:r>
      <w:r>
        <w:rPr>
          <w:rFonts w:ascii="宋体" w:hAnsi="宋体" w:eastAsia="宋体" w:cs="宋体"/>
          <w:sz w:val="32"/>
          <w:szCs w:val="32"/>
        </w:rPr>
        <w:br w:type="textWrapping"/>
      </w:r>
    </w:p>
    <w:p w14:paraId="225D1D8F">
      <w:pPr>
        <w:pStyle w:val="13"/>
        <w:jc w:val="center"/>
        <w:outlineLvl w:val="2"/>
        <w:rPr>
          <w:rFonts w:hint="default" w:ascii="宋体" w:hAnsi="宋体" w:eastAsia="宋体" w:cs="宋体"/>
          <w:sz w:val="32"/>
          <w:szCs w:val="32"/>
        </w:rPr>
      </w:pPr>
      <w:r>
        <w:rPr>
          <w:rFonts w:ascii="宋体" w:hAnsi="宋体" w:eastAsia="宋体" w:cs="宋体"/>
          <w:b/>
          <w:sz w:val="32"/>
          <w:szCs w:val="32"/>
        </w:rPr>
        <w:t>投标人：（填写“全称”）</w:t>
      </w:r>
    </w:p>
    <w:p w14:paraId="47319298">
      <w:pPr>
        <w:pStyle w:val="13"/>
        <w:jc w:val="center"/>
        <w:outlineLvl w:val="2"/>
        <w:rPr>
          <w:rFonts w:hint="default" w:ascii="宋体" w:hAnsi="宋体" w:eastAsia="宋体" w:cs="宋体"/>
          <w:sz w:val="32"/>
          <w:szCs w:val="32"/>
        </w:rPr>
      </w:pPr>
      <w:r>
        <w:rPr>
          <w:rFonts w:ascii="宋体" w:hAnsi="宋体" w:eastAsia="宋体" w:cs="宋体"/>
          <w:b/>
          <w:sz w:val="32"/>
          <w:szCs w:val="32"/>
        </w:rPr>
        <w:t>（由投标人填写）年（由投标人填写）月</w:t>
      </w:r>
    </w:p>
    <w:p w14:paraId="6D9F6CF4">
      <w:pPr>
        <w:pStyle w:val="13"/>
        <w:spacing w:line="400" w:lineRule="exact"/>
        <w:jc w:val="center"/>
        <w:rPr>
          <w:rFonts w:hint="default" w:ascii="宋体" w:hAnsi="宋体" w:eastAsia="宋体" w:cs="宋体"/>
          <w:sz w:val="24"/>
          <w:szCs w:val="24"/>
        </w:rPr>
      </w:pPr>
      <w:r>
        <w:rPr>
          <w:rFonts w:ascii="宋体" w:hAnsi="宋体" w:eastAsia="宋体" w:cs="宋体"/>
          <w:b/>
          <w:sz w:val="24"/>
          <w:szCs w:val="24"/>
        </w:rPr>
        <w:t>索引</w:t>
      </w:r>
    </w:p>
    <w:p w14:paraId="6536A612">
      <w:pPr>
        <w:pStyle w:val="13"/>
        <w:spacing w:line="400" w:lineRule="exact"/>
        <w:rPr>
          <w:rFonts w:hint="default" w:ascii="宋体" w:hAnsi="宋体" w:eastAsia="宋体" w:cs="宋体"/>
          <w:sz w:val="24"/>
          <w:szCs w:val="24"/>
        </w:rPr>
      </w:pPr>
      <w:r>
        <w:rPr>
          <w:rFonts w:ascii="宋体" w:hAnsi="宋体" w:eastAsia="宋体" w:cs="宋体"/>
          <w:sz w:val="24"/>
          <w:szCs w:val="24"/>
        </w:rPr>
        <w:t>一、标的说明一览表</w:t>
      </w:r>
    </w:p>
    <w:p w14:paraId="5EB20B21">
      <w:pPr>
        <w:pStyle w:val="13"/>
        <w:spacing w:line="400" w:lineRule="exact"/>
        <w:rPr>
          <w:rFonts w:hint="default" w:ascii="宋体" w:hAnsi="宋体" w:eastAsia="宋体" w:cs="宋体"/>
          <w:sz w:val="24"/>
          <w:szCs w:val="24"/>
        </w:rPr>
      </w:pPr>
      <w:r>
        <w:rPr>
          <w:rFonts w:ascii="宋体" w:hAnsi="宋体" w:eastAsia="宋体" w:cs="宋体"/>
          <w:sz w:val="24"/>
          <w:szCs w:val="24"/>
        </w:rPr>
        <w:t>二、技术和服务要求响应表</w:t>
      </w:r>
    </w:p>
    <w:p w14:paraId="60B4FDAD">
      <w:pPr>
        <w:pStyle w:val="13"/>
        <w:spacing w:line="400" w:lineRule="exact"/>
        <w:rPr>
          <w:rFonts w:hint="default" w:ascii="宋体" w:hAnsi="宋体" w:eastAsia="宋体" w:cs="宋体"/>
          <w:sz w:val="24"/>
          <w:szCs w:val="24"/>
        </w:rPr>
      </w:pPr>
      <w:r>
        <w:rPr>
          <w:rFonts w:ascii="宋体" w:hAnsi="宋体" w:eastAsia="宋体" w:cs="宋体"/>
          <w:sz w:val="24"/>
          <w:szCs w:val="24"/>
        </w:rPr>
        <w:t>三、商务条件响应表</w:t>
      </w:r>
    </w:p>
    <w:p w14:paraId="274CBCFB">
      <w:pPr>
        <w:pStyle w:val="13"/>
        <w:spacing w:line="400" w:lineRule="exact"/>
        <w:rPr>
          <w:rFonts w:hint="default" w:ascii="宋体" w:hAnsi="宋体" w:eastAsia="宋体" w:cs="宋体"/>
          <w:sz w:val="24"/>
          <w:szCs w:val="24"/>
        </w:rPr>
      </w:pPr>
      <w:r>
        <w:rPr>
          <w:rFonts w:ascii="宋体" w:hAnsi="宋体" w:eastAsia="宋体" w:cs="宋体"/>
          <w:sz w:val="24"/>
          <w:szCs w:val="24"/>
        </w:rPr>
        <w:t>四、投标人提交的其他资料（若有）</w:t>
      </w:r>
    </w:p>
    <w:p w14:paraId="3D4132E0">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289DEF86">
      <w:pPr>
        <w:pStyle w:val="13"/>
        <w:spacing w:line="400" w:lineRule="exact"/>
        <w:rPr>
          <w:rFonts w:hint="default" w:ascii="宋体" w:hAnsi="宋体" w:eastAsia="宋体" w:cs="宋体"/>
          <w:sz w:val="24"/>
          <w:szCs w:val="24"/>
        </w:rPr>
      </w:pPr>
      <w:r>
        <w:rPr>
          <w:rFonts w:ascii="宋体" w:hAnsi="宋体" w:eastAsia="宋体" w:cs="宋体"/>
          <w:sz w:val="24"/>
          <w:szCs w:val="24"/>
        </w:rPr>
        <w:t>技术商务部分中不得出现报价部分的全部或部分的投标报价信息（或组成资料），否则符合性审查不合格。</w:t>
      </w:r>
    </w:p>
    <w:p w14:paraId="4EDE451A">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32F09181">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一、标的说明一览表</w:t>
      </w:r>
    </w:p>
    <w:p w14:paraId="719A5A62">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3"/>
        <w:gridCol w:w="1249"/>
        <w:gridCol w:w="1849"/>
        <w:gridCol w:w="975"/>
        <w:gridCol w:w="1927"/>
        <w:gridCol w:w="1403"/>
        <w:gridCol w:w="1134"/>
      </w:tblGrid>
      <w:tr w14:paraId="215DF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1213" w:type="dxa"/>
            <w:vAlign w:val="center"/>
          </w:tcPr>
          <w:p w14:paraId="6EB66AF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采购包</w:t>
            </w:r>
          </w:p>
        </w:tc>
        <w:tc>
          <w:tcPr>
            <w:tcW w:w="1249" w:type="dxa"/>
            <w:vAlign w:val="center"/>
          </w:tcPr>
          <w:p w14:paraId="2555433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品目号</w:t>
            </w:r>
          </w:p>
        </w:tc>
        <w:tc>
          <w:tcPr>
            <w:tcW w:w="1849" w:type="dxa"/>
            <w:vAlign w:val="center"/>
          </w:tcPr>
          <w:p w14:paraId="3540294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投标标的</w:t>
            </w:r>
          </w:p>
        </w:tc>
        <w:tc>
          <w:tcPr>
            <w:tcW w:w="975" w:type="dxa"/>
            <w:vAlign w:val="center"/>
          </w:tcPr>
          <w:p w14:paraId="27A38877">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数量</w:t>
            </w:r>
          </w:p>
        </w:tc>
        <w:tc>
          <w:tcPr>
            <w:tcW w:w="1927" w:type="dxa"/>
            <w:vAlign w:val="center"/>
          </w:tcPr>
          <w:p w14:paraId="257B803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规格</w:t>
            </w:r>
          </w:p>
        </w:tc>
        <w:tc>
          <w:tcPr>
            <w:tcW w:w="1403" w:type="dxa"/>
            <w:tcBorders>
              <w:right w:val="single" w:color="auto" w:sz="4" w:space="0"/>
            </w:tcBorders>
            <w:vAlign w:val="center"/>
          </w:tcPr>
          <w:p w14:paraId="73EC5FB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来源地</w:t>
            </w:r>
          </w:p>
        </w:tc>
        <w:tc>
          <w:tcPr>
            <w:tcW w:w="1134" w:type="dxa"/>
            <w:tcBorders>
              <w:top w:val="single" w:color="auto" w:sz="4" w:space="0"/>
              <w:left w:val="single" w:color="auto" w:sz="4" w:space="0"/>
              <w:bottom w:val="single" w:color="auto" w:sz="4" w:space="0"/>
              <w:right w:val="single" w:color="auto" w:sz="4" w:space="0"/>
            </w:tcBorders>
            <w:vAlign w:val="center"/>
          </w:tcPr>
          <w:p w14:paraId="47B2ADDA">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备注</w:t>
            </w:r>
          </w:p>
        </w:tc>
      </w:tr>
      <w:tr w14:paraId="17319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1213" w:type="dxa"/>
            <w:vMerge w:val="restart"/>
            <w:vAlign w:val="center"/>
          </w:tcPr>
          <w:p w14:paraId="03DE83EB">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249" w:type="dxa"/>
            <w:vAlign w:val="center"/>
          </w:tcPr>
          <w:p w14:paraId="623B9E9E">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849" w:type="dxa"/>
            <w:vAlign w:val="center"/>
          </w:tcPr>
          <w:p w14:paraId="3AF61C0E">
            <w:pPr>
              <w:spacing w:line="400" w:lineRule="exact"/>
              <w:jc w:val="center"/>
              <w:rPr>
                <w:rFonts w:ascii="宋体" w:hAnsi="宋体" w:eastAsia="宋体" w:cs="宋体"/>
                <w:sz w:val="24"/>
              </w:rPr>
            </w:pPr>
          </w:p>
        </w:tc>
        <w:tc>
          <w:tcPr>
            <w:tcW w:w="975" w:type="dxa"/>
            <w:vAlign w:val="center"/>
          </w:tcPr>
          <w:p w14:paraId="2595D584">
            <w:pPr>
              <w:spacing w:line="400" w:lineRule="exact"/>
              <w:jc w:val="center"/>
              <w:rPr>
                <w:rFonts w:ascii="宋体" w:hAnsi="宋体" w:eastAsia="宋体" w:cs="宋体"/>
                <w:sz w:val="24"/>
              </w:rPr>
            </w:pPr>
          </w:p>
        </w:tc>
        <w:tc>
          <w:tcPr>
            <w:tcW w:w="1927" w:type="dxa"/>
            <w:vAlign w:val="center"/>
          </w:tcPr>
          <w:p w14:paraId="038D79D2">
            <w:pPr>
              <w:spacing w:line="400" w:lineRule="exact"/>
              <w:jc w:val="center"/>
              <w:rPr>
                <w:rFonts w:ascii="宋体" w:hAnsi="宋体" w:eastAsia="宋体" w:cs="宋体"/>
                <w:sz w:val="24"/>
              </w:rPr>
            </w:pPr>
          </w:p>
        </w:tc>
        <w:tc>
          <w:tcPr>
            <w:tcW w:w="1403" w:type="dxa"/>
            <w:vAlign w:val="center"/>
          </w:tcPr>
          <w:p w14:paraId="0C6545DE">
            <w:pPr>
              <w:spacing w:line="400" w:lineRule="exact"/>
              <w:jc w:val="center"/>
              <w:rPr>
                <w:rFonts w:ascii="宋体" w:hAnsi="宋体" w:eastAsia="宋体" w:cs="宋体"/>
                <w:sz w:val="24"/>
              </w:rPr>
            </w:pPr>
          </w:p>
        </w:tc>
        <w:tc>
          <w:tcPr>
            <w:tcW w:w="1134" w:type="dxa"/>
            <w:vAlign w:val="center"/>
          </w:tcPr>
          <w:p w14:paraId="66291A31">
            <w:pPr>
              <w:spacing w:line="400" w:lineRule="exact"/>
              <w:jc w:val="center"/>
              <w:rPr>
                <w:rFonts w:ascii="宋体" w:hAnsi="宋体" w:eastAsia="宋体" w:cs="宋体"/>
                <w:sz w:val="24"/>
              </w:rPr>
            </w:pPr>
          </w:p>
        </w:tc>
      </w:tr>
      <w:tr w14:paraId="1CCB2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4" w:hRule="atLeast"/>
        </w:trPr>
        <w:tc>
          <w:tcPr>
            <w:tcW w:w="1213" w:type="dxa"/>
            <w:vMerge w:val="continue"/>
            <w:vAlign w:val="center"/>
          </w:tcPr>
          <w:p w14:paraId="406ADB43">
            <w:pPr>
              <w:spacing w:line="400" w:lineRule="exact"/>
              <w:jc w:val="center"/>
              <w:rPr>
                <w:rFonts w:ascii="宋体" w:hAnsi="宋体" w:eastAsia="宋体" w:cs="宋体"/>
                <w:sz w:val="24"/>
              </w:rPr>
            </w:pPr>
          </w:p>
        </w:tc>
        <w:tc>
          <w:tcPr>
            <w:tcW w:w="1249" w:type="dxa"/>
            <w:vAlign w:val="center"/>
          </w:tcPr>
          <w:p w14:paraId="3592C22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849" w:type="dxa"/>
            <w:vAlign w:val="center"/>
          </w:tcPr>
          <w:p w14:paraId="2ECD5810">
            <w:pPr>
              <w:spacing w:line="400" w:lineRule="exact"/>
              <w:jc w:val="center"/>
              <w:rPr>
                <w:rFonts w:ascii="宋体" w:hAnsi="宋体" w:eastAsia="宋体" w:cs="宋体"/>
                <w:sz w:val="24"/>
              </w:rPr>
            </w:pPr>
          </w:p>
        </w:tc>
        <w:tc>
          <w:tcPr>
            <w:tcW w:w="975" w:type="dxa"/>
            <w:vAlign w:val="center"/>
          </w:tcPr>
          <w:p w14:paraId="2EB15A1E">
            <w:pPr>
              <w:spacing w:line="400" w:lineRule="exact"/>
              <w:jc w:val="center"/>
              <w:rPr>
                <w:rFonts w:ascii="宋体" w:hAnsi="宋体" w:eastAsia="宋体" w:cs="宋体"/>
                <w:sz w:val="24"/>
              </w:rPr>
            </w:pPr>
          </w:p>
        </w:tc>
        <w:tc>
          <w:tcPr>
            <w:tcW w:w="1927" w:type="dxa"/>
            <w:vAlign w:val="center"/>
          </w:tcPr>
          <w:p w14:paraId="247D70FF">
            <w:pPr>
              <w:spacing w:line="400" w:lineRule="exact"/>
              <w:jc w:val="center"/>
              <w:rPr>
                <w:rFonts w:ascii="宋体" w:hAnsi="宋体" w:eastAsia="宋体" w:cs="宋体"/>
                <w:sz w:val="24"/>
              </w:rPr>
            </w:pPr>
          </w:p>
        </w:tc>
        <w:tc>
          <w:tcPr>
            <w:tcW w:w="1403" w:type="dxa"/>
            <w:vAlign w:val="center"/>
          </w:tcPr>
          <w:p w14:paraId="4620517F">
            <w:pPr>
              <w:spacing w:line="400" w:lineRule="exact"/>
              <w:jc w:val="center"/>
              <w:rPr>
                <w:rFonts w:ascii="宋体" w:hAnsi="宋体" w:eastAsia="宋体" w:cs="宋体"/>
                <w:sz w:val="24"/>
              </w:rPr>
            </w:pPr>
          </w:p>
        </w:tc>
        <w:tc>
          <w:tcPr>
            <w:tcW w:w="1134" w:type="dxa"/>
            <w:vAlign w:val="center"/>
          </w:tcPr>
          <w:p w14:paraId="1EF6A0AD">
            <w:pPr>
              <w:spacing w:line="400" w:lineRule="exact"/>
              <w:jc w:val="center"/>
              <w:rPr>
                <w:rFonts w:ascii="宋体" w:hAnsi="宋体" w:eastAsia="宋体" w:cs="宋体"/>
                <w:sz w:val="24"/>
              </w:rPr>
            </w:pPr>
          </w:p>
        </w:tc>
      </w:tr>
      <w:tr w14:paraId="19EA6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9" w:hRule="atLeast"/>
        </w:trPr>
        <w:tc>
          <w:tcPr>
            <w:tcW w:w="1213" w:type="dxa"/>
            <w:vAlign w:val="center"/>
          </w:tcPr>
          <w:p w14:paraId="5798E5A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249" w:type="dxa"/>
            <w:vAlign w:val="center"/>
          </w:tcPr>
          <w:p w14:paraId="27F6FB9B">
            <w:pPr>
              <w:spacing w:line="400" w:lineRule="exact"/>
              <w:jc w:val="center"/>
              <w:rPr>
                <w:rFonts w:ascii="宋体" w:hAnsi="宋体" w:eastAsia="宋体" w:cs="宋体"/>
                <w:sz w:val="24"/>
              </w:rPr>
            </w:pPr>
          </w:p>
        </w:tc>
        <w:tc>
          <w:tcPr>
            <w:tcW w:w="1849" w:type="dxa"/>
            <w:vAlign w:val="center"/>
          </w:tcPr>
          <w:p w14:paraId="4205F7AB">
            <w:pPr>
              <w:spacing w:line="400" w:lineRule="exact"/>
              <w:jc w:val="center"/>
              <w:rPr>
                <w:rFonts w:ascii="宋体" w:hAnsi="宋体" w:eastAsia="宋体" w:cs="宋体"/>
                <w:sz w:val="24"/>
              </w:rPr>
            </w:pPr>
          </w:p>
        </w:tc>
        <w:tc>
          <w:tcPr>
            <w:tcW w:w="975" w:type="dxa"/>
            <w:vAlign w:val="center"/>
          </w:tcPr>
          <w:p w14:paraId="49BCC956">
            <w:pPr>
              <w:spacing w:line="400" w:lineRule="exact"/>
              <w:jc w:val="center"/>
              <w:rPr>
                <w:rFonts w:ascii="宋体" w:hAnsi="宋体" w:eastAsia="宋体" w:cs="宋体"/>
                <w:sz w:val="24"/>
              </w:rPr>
            </w:pPr>
          </w:p>
        </w:tc>
        <w:tc>
          <w:tcPr>
            <w:tcW w:w="1927" w:type="dxa"/>
            <w:vAlign w:val="center"/>
          </w:tcPr>
          <w:p w14:paraId="22A3E9C1">
            <w:pPr>
              <w:spacing w:line="400" w:lineRule="exact"/>
              <w:jc w:val="center"/>
              <w:rPr>
                <w:rFonts w:ascii="宋体" w:hAnsi="宋体" w:eastAsia="宋体" w:cs="宋体"/>
                <w:sz w:val="24"/>
              </w:rPr>
            </w:pPr>
          </w:p>
        </w:tc>
        <w:tc>
          <w:tcPr>
            <w:tcW w:w="1403" w:type="dxa"/>
            <w:vAlign w:val="center"/>
          </w:tcPr>
          <w:p w14:paraId="2A74DC45">
            <w:pPr>
              <w:spacing w:line="400" w:lineRule="exact"/>
              <w:jc w:val="center"/>
              <w:rPr>
                <w:rFonts w:ascii="宋体" w:hAnsi="宋体" w:eastAsia="宋体" w:cs="宋体"/>
                <w:sz w:val="24"/>
              </w:rPr>
            </w:pPr>
          </w:p>
        </w:tc>
        <w:tc>
          <w:tcPr>
            <w:tcW w:w="1134" w:type="dxa"/>
            <w:vAlign w:val="center"/>
          </w:tcPr>
          <w:p w14:paraId="47084CCE">
            <w:pPr>
              <w:spacing w:line="400" w:lineRule="exact"/>
              <w:jc w:val="center"/>
              <w:rPr>
                <w:rFonts w:ascii="宋体" w:hAnsi="宋体" w:eastAsia="宋体" w:cs="宋体"/>
                <w:sz w:val="24"/>
              </w:rPr>
            </w:pPr>
          </w:p>
        </w:tc>
      </w:tr>
    </w:tbl>
    <w:p w14:paraId="1E184ADC">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04AB0DD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1、本表应按照下列规定填写：</w:t>
      </w:r>
    </w:p>
    <w:p w14:paraId="03B403F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1.1“采购包”、“品目号”、“投标标的”及“数量”应与招标文件《采购标的一览表》中的有关内容（“采购包”、“品目号”、“采购标的”及“数量”）保持一致。</w:t>
      </w:r>
    </w:p>
    <w:p w14:paraId="32DDC407">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4B22C7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1B6D194C">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441B80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3、电子投标文件中涉及“投标标的”、“数量”、“规格”、“来源地”的内容若不一致，应以本表为准。</w:t>
      </w:r>
    </w:p>
    <w:p w14:paraId="43747404">
      <w:pPr>
        <w:pStyle w:val="13"/>
        <w:spacing w:line="400" w:lineRule="exact"/>
        <w:rPr>
          <w:rFonts w:hint="default" w:ascii="宋体" w:hAnsi="宋体" w:eastAsia="宋体" w:cs="宋体"/>
          <w:sz w:val="24"/>
          <w:szCs w:val="24"/>
        </w:rPr>
      </w:pPr>
    </w:p>
    <w:p w14:paraId="6E722A1C">
      <w:pPr>
        <w:pStyle w:val="13"/>
        <w:spacing w:line="400" w:lineRule="exact"/>
        <w:rPr>
          <w:rFonts w:hint="default" w:ascii="宋体" w:hAnsi="宋体" w:eastAsia="宋体" w:cs="宋体"/>
          <w:sz w:val="24"/>
          <w:szCs w:val="24"/>
        </w:rPr>
      </w:pPr>
    </w:p>
    <w:p w14:paraId="225FF276">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2BD689F1">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2B499E93">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4BE8AE74">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二、技术和服务要求响应表</w:t>
      </w:r>
    </w:p>
    <w:p w14:paraId="019EBFAF">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3"/>
        <w:gridCol w:w="1889"/>
        <w:gridCol w:w="2623"/>
        <w:gridCol w:w="1500"/>
        <w:gridCol w:w="2268"/>
      </w:tblGrid>
      <w:tr w14:paraId="65576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Align w:val="center"/>
          </w:tcPr>
          <w:p w14:paraId="539959A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采购包</w:t>
            </w:r>
          </w:p>
        </w:tc>
        <w:tc>
          <w:tcPr>
            <w:tcW w:w="1889" w:type="dxa"/>
            <w:vAlign w:val="center"/>
          </w:tcPr>
          <w:p w14:paraId="2148F23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品目号</w:t>
            </w:r>
          </w:p>
        </w:tc>
        <w:tc>
          <w:tcPr>
            <w:tcW w:w="2623" w:type="dxa"/>
            <w:vAlign w:val="center"/>
          </w:tcPr>
          <w:p w14:paraId="69EF5C7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技术和服务要求</w:t>
            </w:r>
          </w:p>
        </w:tc>
        <w:tc>
          <w:tcPr>
            <w:tcW w:w="1500" w:type="dxa"/>
            <w:vAlign w:val="center"/>
          </w:tcPr>
          <w:p w14:paraId="338E58F5">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投标响应</w:t>
            </w:r>
          </w:p>
        </w:tc>
        <w:tc>
          <w:tcPr>
            <w:tcW w:w="2268" w:type="dxa"/>
            <w:vAlign w:val="center"/>
          </w:tcPr>
          <w:p w14:paraId="4AFD866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是否偏离及说明</w:t>
            </w:r>
          </w:p>
        </w:tc>
      </w:tr>
      <w:tr w14:paraId="249CF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Merge w:val="restart"/>
            <w:vAlign w:val="center"/>
          </w:tcPr>
          <w:p w14:paraId="428E578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889" w:type="dxa"/>
            <w:vAlign w:val="center"/>
          </w:tcPr>
          <w:p w14:paraId="401C7EE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2623" w:type="dxa"/>
            <w:vAlign w:val="center"/>
          </w:tcPr>
          <w:p w14:paraId="16019190">
            <w:pPr>
              <w:spacing w:line="400" w:lineRule="exact"/>
              <w:jc w:val="center"/>
              <w:rPr>
                <w:rFonts w:ascii="宋体" w:hAnsi="宋体" w:eastAsia="宋体" w:cs="宋体"/>
                <w:sz w:val="24"/>
              </w:rPr>
            </w:pPr>
          </w:p>
        </w:tc>
        <w:tc>
          <w:tcPr>
            <w:tcW w:w="1500" w:type="dxa"/>
            <w:vAlign w:val="center"/>
          </w:tcPr>
          <w:p w14:paraId="014C1B10">
            <w:pPr>
              <w:spacing w:line="400" w:lineRule="exact"/>
              <w:jc w:val="center"/>
              <w:rPr>
                <w:rFonts w:ascii="宋体" w:hAnsi="宋体" w:eastAsia="宋体" w:cs="宋体"/>
                <w:sz w:val="24"/>
              </w:rPr>
            </w:pPr>
          </w:p>
        </w:tc>
        <w:tc>
          <w:tcPr>
            <w:tcW w:w="2268" w:type="dxa"/>
            <w:vAlign w:val="center"/>
          </w:tcPr>
          <w:p w14:paraId="39E162C5">
            <w:pPr>
              <w:spacing w:line="400" w:lineRule="exact"/>
              <w:jc w:val="center"/>
              <w:rPr>
                <w:rFonts w:ascii="宋体" w:hAnsi="宋体" w:eastAsia="宋体" w:cs="宋体"/>
                <w:sz w:val="24"/>
              </w:rPr>
            </w:pPr>
          </w:p>
        </w:tc>
      </w:tr>
      <w:tr w14:paraId="013A6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Merge w:val="continue"/>
            <w:vAlign w:val="center"/>
          </w:tcPr>
          <w:p w14:paraId="2C0C51F1">
            <w:pPr>
              <w:spacing w:line="400" w:lineRule="exact"/>
              <w:jc w:val="center"/>
              <w:rPr>
                <w:rFonts w:ascii="宋体" w:hAnsi="宋体" w:eastAsia="宋体" w:cs="宋体"/>
                <w:sz w:val="24"/>
              </w:rPr>
            </w:pPr>
          </w:p>
        </w:tc>
        <w:tc>
          <w:tcPr>
            <w:tcW w:w="1889" w:type="dxa"/>
            <w:vAlign w:val="center"/>
          </w:tcPr>
          <w:p w14:paraId="69A7E59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2623" w:type="dxa"/>
            <w:vAlign w:val="center"/>
          </w:tcPr>
          <w:p w14:paraId="3CFEA487">
            <w:pPr>
              <w:spacing w:line="400" w:lineRule="exact"/>
              <w:jc w:val="center"/>
              <w:rPr>
                <w:rFonts w:ascii="宋体" w:hAnsi="宋体" w:eastAsia="宋体" w:cs="宋体"/>
                <w:sz w:val="24"/>
              </w:rPr>
            </w:pPr>
          </w:p>
        </w:tc>
        <w:tc>
          <w:tcPr>
            <w:tcW w:w="1500" w:type="dxa"/>
            <w:vAlign w:val="center"/>
          </w:tcPr>
          <w:p w14:paraId="59EB4E91">
            <w:pPr>
              <w:spacing w:line="400" w:lineRule="exact"/>
              <w:jc w:val="center"/>
              <w:rPr>
                <w:rFonts w:ascii="宋体" w:hAnsi="宋体" w:eastAsia="宋体" w:cs="宋体"/>
                <w:sz w:val="24"/>
              </w:rPr>
            </w:pPr>
          </w:p>
        </w:tc>
        <w:tc>
          <w:tcPr>
            <w:tcW w:w="2268" w:type="dxa"/>
            <w:vAlign w:val="center"/>
          </w:tcPr>
          <w:p w14:paraId="507340AC">
            <w:pPr>
              <w:spacing w:line="400" w:lineRule="exact"/>
              <w:jc w:val="center"/>
              <w:rPr>
                <w:rFonts w:ascii="宋体" w:hAnsi="宋体" w:eastAsia="宋体" w:cs="宋体"/>
                <w:sz w:val="24"/>
              </w:rPr>
            </w:pPr>
          </w:p>
        </w:tc>
      </w:tr>
      <w:tr w14:paraId="44B47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33" w:type="dxa"/>
            <w:vAlign w:val="center"/>
          </w:tcPr>
          <w:p w14:paraId="2CC144B1">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889" w:type="dxa"/>
            <w:vAlign w:val="center"/>
          </w:tcPr>
          <w:p w14:paraId="00CA28D1">
            <w:pPr>
              <w:spacing w:line="400" w:lineRule="exact"/>
              <w:jc w:val="center"/>
              <w:rPr>
                <w:rFonts w:ascii="宋体" w:hAnsi="宋体" w:eastAsia="宋体" w:cs="宋体"/>
                <w:sz w:val="24"/>
              </w:rPr>
            </w:pPr>
          </w:p>
        </w:tc>
        <w:tc>
          <w:tcPr>
            <w:tcW w:w="2623" w:type="dxa"/>
            <w:vAlign w:val="center"/>
          </w:tcPr>
          <w:p w14:paraId="48AD9A3F">
            <w:pPr>
              <w:spacing w:line="400" w:lineRule="exact"/>
              <w:jc w:val="center"/>
              <w:rPr>
                <w:rFonts w:ascii="宋体" w:hAnsi="宋体" w:eastAsia="宋体" w:cs="宋体"/>
                <w:sz w:val="24"/>
              </w:rPr>
            </w:pPr>
          </w:p>
        </w:tc>
        <w:tc>
          <w:tcPr>
            <w:tcW w:w="1500" w:type="dxa"/>
            <w:vAlign w:val="center"/>
          </w:tcPr>
          <w:p w14:paraId="2022EBF1">
            <w:pPr>
              <w:spacing w:line="400" w:lineRule="exact"/>
              <w:jc w:val="center"/>
              <w:rPr>
                <w:rFonts w:ascii="宋体" w:hAnsi="宋体" w:eastAsia="宋体" w:cs="宋体"/>
                <w:sz w:val="24"/>
              </w:rPr>
            </w:pPr>
          </w:p>
        </w:tc>
        <w:tc>
          <w:tcPr>
            <w:tcW w:w="2268" w:type="dxa"/>
            <w:vAlign w:val="center"/>
          </w:tcPr>
          <w:p w14:paraId="4E21E196">
            <w:pPr>
              <w:spacing w:line="400" w:lineRule="exact"/>
              <w:jc w:val="center"/>
              <w:rPr>
                <w:rFonts w:ascii="宋体" w:hAnsi="宋体" w:eastAsia="宋体" w:cs="宋体"/>
                <w:sz w:val="24"/>
              </w:rPr>
            </w:pPr>
          </w:p>
        </w:tc>
      </w:tr>
    </w:tbl>
    <w:p w14:paraId="4FA49E9E">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70CF4441">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1、本表应按照下列规定填写：</w:t>
      </w:r>
    </w:p>
    <w:p w14:paraId="06B8952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1.1“技术和服务要求”项下填写的内容应与招标文件第五章“技术和服务要求”的内容保持一致。</w:t>
      </w:r>
    </w:p>
    <w:p w14:paraId="43F3BBC5">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C9A8CBF">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1881300A">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53370158">
      <w:pPr>
        <w:pStyle w:val="13"/>
        <w:spacing w:line="400" w:lineRule="exact"/>
        <w:rPr>
          <w:rFonts w:hint="default" w:ascii="宋体" w:hAnsi="宋体" w:eastAsia="宋体" w:cs="宋体"/>
          <w:sz w:val="24"/>
          <w:szCs w:val="24"/>
        </w:rPr>
      </w:pPr>
    </w:p>
    <w:p w14:paraId="634DDBA7">
      <w:pPr>
        <w:pStyle w:val="13"/>
        <w:spacing w:line="400" w:lineRule="exact"/>
        <w:rPr>
          <w:rFonts w:hint="default" w:ascii="宋体" w:hAnsi="宋体" w:eastAsia="宋体" w:cs="宋体"/>
          <w:sz w:val="24"/>
          <w:szCs w:val="24"/>
        </w:rPr>
      </w:pPr>
    </w:p>
    <w:p w14:paraId="47F99157">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1E0DF87A">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1007BDC0">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2A67214F">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三、商务条件响应表</w:t>
      </w:r>
    </w:p>
    <w:p w14:paraId="161DD89F">
      <w:pPr>
        <w:pStyle w:val="13"/>
        <w:spacing w:line="400" w:lineRule="exact"/>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35"/>
        <w:gridCol w:w="1987"/>
        <w:gridCol w:w="1661"/>
        <w:gridCol w:w="1661"/>
        <w:gridCol w:w="3069"/>
      </w:tblGrid>
      <w:tr w14:paraId="79333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center"/>
          </w:tcPr>
          <w:p w14:paraId="250B2510">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采购包</w:t>
            </w:r>
          </w:p>
        </w:tc>
        <w:tc>
          <w:tcPr>
            <w:tcW w:w="1987" w:type="dxa"/>
            <w:vAlign w:val="center"/>
          </w:tcPr>
          <w:p w14:paraId="2DA63B14">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品目号</w:t>
            </w:r>
          </w:p>
        </w:tc>
        <w:tc>
          <w:tcPr>
            <w:tcW w:w="1661" w:type="dxa"/>
            <w:vAlign w:val="center"/>
          </w:tcPr>
          <w:p w14:paraId="22649F59">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商务条件</w:t>
            </w:r>
          </w:p>
        </w:tc>
        <w:tc>
          <w:tcPr>
            <w:tcW w:w="1661" w:type="dxa"/>
            <w:vAlign w:val="center"/>
          </w:tcPr>
          <w:p w14:paraId="601907C2">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投标响应</w:t>
            </w:r>
          </w:p>
        </w:tc>
        <w:tc>
          <w:tcPr>
            <w:tcW w:w="3069" w:type="dxa"/>
            <w:vAlign w:val="center"/>
          </w:tcPr>
          <w:p w14:paraId="46E2402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是否偏离及说明</w:t>
            </w:r>
          </w:p>
        </w:tc>
      </w:tr>
      <w:tr w14:paraId="3B4C8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Merge w:val="restart"/>
            <w:vAlign w:val="center"/>
          </w:tcPr>
          <w:p w14:paraId="1D5F4E6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987" w:type="dxa"/>
            <w:vAlign w:val="center"/>
          </w:tcPr>
          <w:p w14:paraId="5D12273C">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*-1</w:t>
            </w:r>
          </w:p>
        </w:tc>
        <w:tc>
          <w:tcPr>
            <w:tcW w:w="1661" w:type="dxa"/>
            <w:vAlign w:val="center"/>
          </w:tcPr>
          <w:p w14:paraId="30374C7E">
            <w:pPr>
              <w:spacing w:line="400" w:lineRule="exact"/>
              <w:jc w:val="center"/>
              <w:rPr>
                <w:rFonts w:ascii="宋体" w:hAnsi="宋体" w:eastAsia="宋体" w:cs="宋体"/>
                <w:sz w:val="24"/>
              </w:rPr>
            </w:pPr>
          </w:p>
        </w:tc>
        <w:tc>
          <w:tcPr>
            <w:tcW w:w="1661" w:type="dxa"/>
            <w:vAlign w:val="center"/>
          </w:tcPr>
          <w:p w14:paraId="101E83FA">
            <w:pPr>
              <w:spacing w:line="400" w:lineRule="exact"/>
              <w:jc w:val="center"/>
              <w:rPr>
                <w:rFonts w:ascii="宋体" w:hAnsi="宋体" w:eastAsia="宋体" w:cs="宋体"/>
                <w:sz w:val="24"/>
              </w:rPr>
            </w:pPr>
          </w:p>
        </w:tc>
        <w:tc>
          <w:tcPr>
            <w:tcW w:w="3069" w:type="dxa"/>
            <w:vAlign w:val="center"/>
          </w:tcPr>
          <w:p w14:paraId="1F8B1195">
            <w:pPr>
              <w:spacing w:line="400" w:lineRule="exact"/>
              <w:jc w:val="center"/>
              <w:rPr>
                <w:rFonts w:ascii="宋体" w:hAnsi="宋体" w:eastAsia="宋体" w:cs="宋体"/>
                <w:sz w:val="24"/>
              </w:rPr>
            </w:pPr>
          </w:p>
        </w:tc>
      </w:tr>
      <w:tr w14:paraId="5CF11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Merge w:val="continue"/>
            <w:vAlign w:val="center"/>
          </w:tcPr>
          <w:p w14:paraId="088B6B15">
            <w:pPr>
              <w:spacing w:line="400" w:lineRule="exact"/>
              <w:jc w:val="center"/>
              <w:rPr>
                <w:rFonts w:ascii="宋体" w:hAnsi="宋体" w:eastAsia="宋体" w:cs="宋体"/>
                <w:sz w:val="24"/>
              </w:rPr>
            </w:pPr>
          </w:p>
        </w:tc>
        <w:tc>
          <w:tcPr>
            <w:tcW w:w="1987" w:type="dxa"/>
            <w:vAlign w:val="center"/>
          </w:tcPr>
          <w:p w14:paraId="040A79B8">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661" w:type="dxa"/>
            <w:vAlign w:val="center"/>
          </w:tcPr>
          <w:p w14:paraId="1E1A33BF">
            <w:pPr>
              <w:spacing w:line="400" w:lineRule="exact"/>
              <w:jc w:val="center"/>
              <w:rPr>
                <w:rFonts w:ascii="宋体" w:hAnsi="宋体" w:eastAsia="宋体" w:cs="宋体"/>
                <w:sz w:val="24"/>
              </w:rPr>
            </w:pPr>
          </w:p>
        </w:tc>
        <w:tc>
          <w:tcPr>
            <w:tcW w:w="1661" w:type="dxa"/>
            <w:vAlign w:val="center"/>
          </w:tcPr>
          <w:p w14:paraId="6BC15193">
            <w:pPr>
              <w:spacing w:line="400" w:lineRule="exact"/>
              <w:jc w:val="center"/>
              <w:rPr>
                <w:rFonts w:ascii="宋体" w:hAnsi="宋体" w:eastAsia="宋体" w:cs="宋体"/>
                <w:sz w:val="24"/>
              </w:rPr>
            </w:pPr>
          </w:p>
        </w:tc>
        <w:tc>
          <w:tcPr>
            <w:tcW w:w="3069" w:type="dxa"/>
            <w:vAlign w:val="center"/>
          </w:tcPr>
          <w:p w14:paraId="11B7FF82">
            <w:pPr>
              <w:spacing w:line="400" w:lineRule="exact"/>
              <w:jc w:val="center"/>
              <w:rPr>
                <w:rFonts w:ascii="宋体" w:hAnsi="宋体" w:eastAsia="宋体" w:cs="宋体"/>
                <w:sz w:val="24"/>
              </w:rPr>
            </w:pPr>
          </w:p>
        </w:tc>
      </w:tr>
      <w:tr w14:paraId="1374D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35" w:type="dxa"/>
            <w:vAlign w:val="center"/>
          </w:tcPr>
          <w:p w14:paraId="7205A9FD">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w:t>
            </w:r>
          </w:p>
        </w:tc>
        <w:tc>
          <w:tcPr>
            <w:tcW w:w="1987" w:type="dxa"/>
            <w:vAlign w:val="center"/>
          </w:tcPr>
          <w:p w14:paraId="05791B9B">
            <w:pPr>
              <w:spacing w:line="400" w:lineRule="exact"/>
              <w:jc w:val="center"/>
              <w:rPr>
                <w:rFonts w:ascii="宋体" w:hAnsi="宋体" w:eastAsia="宋体" w:cs="宋体"/>
                <w:sz w:val="24"/>
              </w:rPr>
            </w:pPr>
          </w:p>
        </w:tc>
        <w:tc>
          <w:tcPr>
            <w:tcW w:w="1661" w:type="dxa"/>
            <w:vAlign w:val="center"/>
          </w:tcPr>
          <w:p w14:paraId="661DA6AB">
            <w:pPr>
              <w:spacing w:line="400" w:lineRule="exact"/>
              <w:jc w:val="center"/>
              <w:rPr>
                <w:rFonts w:ascii="宋体" w:hAnsi="宋体" w:eastAsia="宋体" w:cs="宋体"/>
                <w:sz w:val="24"/>
              </w:rPr>
            </w:pPr>
          </w:p>
        </w:tc>
        <w:tc>
          <w:tcPr>
            <w:tcW w:w="1661" w:type="dxa"/>
            <w:vAlign w:val="center"/>
          </w:tcPr>
          <w:p w14:paraId="29723320">
            <w:pPr>
              <w:spacing w:line="400" w:lineRule="exact"/>
              <w:jc w:val="center"/>
              <w:rPr>
                <w:rFonts w:ascii="宋体" w:hAnsi="宋体" w:eastAsia="宋体" w:cs="宋体"/>
                <w:sz w:val="24"/>
              </w:rPr>
            </w:pPr>
          </w:p>
        </w:tc>
        <w:tc>
          <w:tcPr>
            <w:tcW w:w="3069" w:type="dxa"/>
            <w:vAlign w:val="center"/>
          </w:tcPr>
          <w:p w14:paraId="774EC896">
            <w:pPr>
              <w:spacing w:line="400" w:lineRule="exact"/>
              <w:jc w:val="center"/>
              <w:rPr>
                <w:rFonts w:ascii="宋体" w:hAnsi="宋体" w:eastAsia="宋体" w:cs="宋体"/>
                <w:sz w:val="24"/>
              </w:rPr>
            </w:pPr>
          </w:p>
        </w:tc>
      </w:tr>
    </w:tbl>
    <w:p w14:paraId="6B490DDC">
      <w:pPr>
        <w:pStyle w:val="13"/>
        <w:spacing w:line="400" w:lineRule="exact"/>
        <w:rPr>
          <w:rFonts w:hint="default" w:ascii="宋体" w:hAnsi="宋体" w:eastAsia="宋体" w:cs="宋体"/>
          <w:sz w:val="24"/>
          <w:szCs w:val="24"/>
        </w:rPr>
      </w:pPr>
      <w:r>
        <w:rPr>
          <w:rFonts w:ascii="宋体" w:hAnsi="宋体" w:eastAsia="宋体" w:cs="宋体"/>
          <w:sz w:val="24"/>
          <w:szCs w:val="24"/>
        </w:rPr>
        <w:t>※注意：</w:t>
      </w:r>
    </w:p>
    <w:p w14:paraId="69E71102">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1、本表应按照下列规定填写：</w:t>
      </w:r>
    </w:p>
    <w:p w14:paraId="05F5495E">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1.1“商务条件”项下填写的内容应与招标文件第五章“商务条件”的内容保持一致。</w:t>
      </w:r>
    </w:p>
    <w:p w14:paraId="47061FA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14:paraId="74597AD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1.3“是否偏离及说明”项下应按下列规定填写：优于的，填写“正偏离”；符合的，填写“无偏离”；低于的，填写“负偏离”。</w:t>
      </w:r>
    </w:p>
    <w:p w14:paraId="574A2173">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7D16B6A8">
      <w:pPr>
        <w:pStyle w:val="13"/>
        <w:spacing w:line="400" w:lineRule="exact"/>
        <w:rPr>
          <w:rFonts w:hint="default" w:ascii="宋体" w:hAnsi="宋体" w:eastAsia="宋体" w:cs="宋体"/>
          <w:sz w:val="24"/>
          <w:szCs w:val="24"/>
        </w:rPr>
      </w:pPr>
    </w:p>
    <w:p w14:paraId="122B2D42">
      <w:pPr>
        <w:pStyle w:val="13"/>
        <w:spacing w:line="400" w:lineRule="exact"/>
        <w:rPr>
          <w:rFonts w:hint="default" w:ascii="宋体" w:hAnsi="宋体" w:eastAsia="宋体" w:cs="宋体"/>
          <w:sz w:val="24"/>
          <w:szCs w:val="24"/>
        </w:rPr>
      </w:pPr>
    </w:p>
    <w:p w14:paraId="3637B443">
      <w:pPr>
        <w:pStyle w:val="13"/>
        <w:spacing w:line="400" w:lineRule="exact"/>
        <w:rPr>
          <w:rFonts w:hint="default"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14:paraId="35D33337">
      <w:pPr>
        <w:pStyle w:val="13"/>
        <w:spacing w:line="400" w:lineRule="exac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3AD72D95">
      <w:pPr>
        <w:pStyle w:val="13"/>
        <w:spacing w:line="400" w:lineRule="exact"/>
        <w:rPr>
          <w:rFonts w:hint="default"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14:paraId="1748DDE2">
      <w:pPr>
        <w:pStyle w:val="13"/>
        <w:spacing w:line="400" w:lineRule="exact"/>
        <w:jc w:val="center"/>
        <w:outlineLvl w:val="2"/>
        <w:rPr>
          <w:rFonts w:hint="default" w:ascii="宋体" w:hAnsi="宋体" w:eastAsia="宋体" w:cs="宋体"/>
          <w:sz w:val="24"/>
          <w:szCs w:val="24"/>
        </w:rPr>
      </w:pPr>
      <w:r>
        <w:rPr>
          <w:rFonts w:ascii="宋体" w:hAnsi="宋体" w:eastAsia="宋体" w:cs="宋体"/>
          <w:b/>
          <w:sz w:val="24"/>
          <w:szCs w:val="24"/>
        </w:rPr>
        <w:t>四、投标人提交的其他资料（若有）</w:t>
      </w:r>
    </w:p>
    <w:p w14:paraId="6A3FAC9F">
      <w:pPr>
        <w:pStyle w:val="13"/>
        <w:spacing w:line="400" w:lineRule="exact"/>
        <w:jc w:val="center"/>
        <w:rPr>
          <w:rFonts w:hint="default" w:ascii="宋体" w:hAnsi="宋体" w:eastAsia="宋体" w:cs="宋体"/>
          <w:sz w:val="24"/>
          <w:szCs w:val="24"/>
        </w:rPr>
      </w:pPr>
      <w:r>
        <w:rPr>
          <w:rFonts w:ascii="宋体" w:hAnsi="宋体" w:eastAsia="宋体" w:cs="宋体"/>
          <w:sz w:val="24"/>
          <w:szCs w:val="24"/>
        </w:rPr>
        <w:t>编制说明</w:t>
      </w:r>
    </w:p>
    <w:p w14:paraId="3C6DB72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1、招标文件要求提交的除“资格及资信证明部分”、“报价部分”外的其他证明材料或资料加盖投标人的单位公章后应在此项下提交。</w:t>
      </w:r>
    </w:p>
    <w:p w14:paraId="2A8FC738">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2、招标文件要求投标人提供方案（包括但不限于：组织、实施、技术、服务方案等）的，投标人应在此项下提交。</w:t>
      </w:r>
    </w:p>
    <w:p w14:paraId="3F7445FB">
      <w:pPr>
        <w:pStyle w:val="13"/>
        <w:spacing w:line="400" w:lineRule="exact"/>
        <w:ind w:firstLine="480" w:firstLineChars="200"/>
        <w:rPr>
          <w:rFonts w:hint="default" w:ascii="宋体" w:hAnsi="宋体" w:eastAsia="宋体" w:cs="宋体"/>
          <w:sz w:val="24"/>
          <w:szCs w:val="24"/>
        </w:rPr>
      </w:pPr>
      <w:r>
        <w:rPr>
          <w:rFonts w:ascii="宋体" w:hAnsi="宋体" w:eastAsia="宋体" w:cs="宋体"/>
          <w:sz w:val="24"/>
          <w:szCs w:val="24"/>
        </w:rPr>
        <w:t>3、除招标文件另有规定外，投标人认为需要提交的其他证明材料或资料加盖投标人的单位公章后应在此项下提交。</w:t>
      </w:r>
    </w:p>
    <w:sectPr>
      <w:footerReference r:id="rId3" w:type="default"/>
      <w:pgSz w:w="11906" w:h="16838"/>
      <w:pgMar w:top="1417" w:right="1134" w:bottom="1417"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5316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3FFAB">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93FFAB">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Njg2ZjU1ZmY1MDdhMzc4YmM4ZDk4YTJjNjA1ZDQifQ=="/>
  </w:docVars>
  <w:rsids>
    <w:rsidRoot w:val="53B52B8D"/>
    <w:rsid w:val="00367623"/>
    <w:rsid w:val="00603F7E"/>
    <w:rsid w:val="006F6B82"/>
    <w:rsid w:val="00936269"/>
    <w:rsid w:val="00A101FC"/>
    <w:rsid w:val="00E85232"/>
    <w:rsid w:val="00F71D22"/>
    <w:rsid w:val="01B14C06"/>
    <w:rsid w:val="02003F25"/>
    <w:rsid w:val="02105B3A"/>
    <w:rsid w:val="0224362A"/>
    <w:rsid w:val="039C0AE2"/>
    <w:rsid w:val="05881D49"/>
    <w:rsid w:val="06C246A6"/>
    <w:rsid w:val="07795BA7"/>
    <w:rsid w:val="07AC59F2"/>
    <w:rsid w:val="0AF938F6"/>
    <w:rsid w:val="0B752658"/>
    <w:rsid w:val="0D5A61E6"/>
    <w:rsid w:val="0EE36B91"/>
    <w:rsid w:val="0F0154D9"/>
    <w:rsid w:val="11025669"/>
    <w:rsid w:val="115671AB"/>
    <w:rsid w:val="12BC340B"/>
    <w:rsid w:val="16A137EF"/>
    <w:rsid w:val="177F50ED"/>
    <w:rsid w:val="18ED07C2"/>
    <w:rsid w:val="194E53C8"/>
    <w:rsid w:val="1A1742D3"/>
    <w:rsid w:val="1AAD4D6B"/>
    <w:rsid w:val="1EE95443"/>
    <w:rsid w:val="1F740FB1"/>
    <w:rsid w:val="1FD02D9A"/>
    <w:rsid w:val="21122A7A"/>
    <w:rsid w:val="232E7E9B"/>
    <w:rsid w:val="293D0471"/>
    <w:rsid w:val="2A424B5E"/>
    <w:rsid w:val="2B5C5333"/>
    <w:rsid w:val="2B736948"/>
    <w:rsid w:val="2C262356"/>
    <w:rsid w:val="2C5A2C20"/>
    <w:rsid w:val="2C8247B5"/>
    <w:rsid w:val="318458B6"/>
    <w:rsid w:val="32963820"/>
    <w:rsid w:val="33CA2C80"/>
    <w:rsid w:val="35814314"/>
    <w:rsid w:val="36664FD3"/>
    <w:rsid w:val="371F3F21"/>
    <w:rsid w:val="372B2A4D"/>
    <w:rsid w:val="38397A9E"/>
    <w:rsid w:val="384F0C8B"/>
    <w:rsid w:val="39A533C8"/>
    <w:rsid w:val="39EA49F6"/>
    <w:rsid w:val="3A5B67BA"/>
    <w:rsid w:val="3AA4675D"/>
    <w:rsid w:val="3BC91BD6"/>
    <w:rsid w:val="3C47561B"/>
    <w:rsid w:val="3DBB77F6"/>
    <w:rsid w:val="3DFB40A6"/>
    <w:rsid w:val="40890521"/>
    <w:rsid w:val="40AB1889"/>
    <w:rsid w:val="40B97D06"/>
    <w:rsid w:val="41900032"/>
    <w:rsid w:val="45B85B30"/>
    <w:rsid w:val="47700ADD"/>
    <w:rsid w:val="49D0528C"/>
    <w:rsid w:val="4C824BFC"/>
    <w:rsid w:val="4D6B266C"/>
    <w:rsid w:val="4EEB759A"/>
    <w:rsid w:val="4F71212E"/>
    <w:rsid w:val="504409BF"/>
    <w:rsid w:val="50C16464"/>
    <w:rsid w:val="51BD35A8"/>
    <w:rsid w:val="527674C5"/>
    <w:rsid w:val="53B52B8D"/>
    <w:rsid w:val="53E4742C"/>
    <w:rsid w:val="54B653C1"/>
    <w:rsid w:val="563C2BE9"/>
    <w:rsid w:val="5B546C66"/>
    <w:rsid w:val="5C5430CF"/>
    <w:rsid w:val="5C801241"/>
    <w:rsid w:val="5CCA2BCC"/>
    <w:rsid w:val="5E5427AC"/>
    <w:rsid w:val="60304666"/>
    <w:rsid w:val="60463075"/>
    <w:rsid w:val="61A82AA5"/>
    <w:rsid w:val="62864468"/>
    <w:rsid w:val="663478AD"/>
    <w:rsid w:val="688F76F7"/>
    <w:rsid w:val="6C112279"/>
    <w:rsid w:val="6C755C79"/>
    <w:rsid w:val="6D9D2E66"/>
    <w:rsid w:val="714A1680"/>
    <w:rsid w:val="71F238C8"/>
    <w:rsid w:val="72584BC6"/>
    <w:rsid w:val="72EC4A64"/>
    <w:rsid w:val="73182769"/>
    <w:rsid w:val="75F8708D"/>
    <w:rsid w:val="76927957"/>
    <w:rsid w:val="77F79321"/>
    <w:rsid w:val="78793A13"/>
    <w:rsid w:val="7A925C4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200" w:firstLine="420" w:firstLineChars="200"/>
    </w:pPr>
    <w:rPr>
      <w:rFonts w:cs="Times New Roman"/>
    </w:rPr>
  </w:style>
  <w:style w:type="paragraph" w:styleId="3">
    <w:name w:val="Body Text Indent"/>
    <w:basedOn w:val="1"/>
    <w:qFormat/>
    <w:uiPriority w:val="99"/>
    <w:pPr>
      <w:spacing w:after="120"/>
      <w:ind w:left="420" w:leftChars="200"/>
    </w:pPr>
  </w:style>
  <w:style w:type="paragraph" w:styleId="5">
    <w:name w:val="Plain Text"/>
    <w:basedOn w:val="1"/>
    <w:qFormat/>
    <w:uiPriority w:val="99"/>
    <w:pPr>
      <w:overflowPunct w:val="0"/>
      <w:topLinePunct/>
    </w:pPr>
    <w:rPr>
      <w:rFonts w:ascii="宋体" w:hAnsi="Courier New" w:eastAsia="仿宋_GB2312" w:cs="宋体"/>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85</Pages>
  <Words>1831</Words>
  <Characters>1952</Characters>
  <Lines>417</Lines>
  <Paragraphs>117</Paragraphs>
  <TotalTime>3</TotalTime>
  <ScaleCrop>false</ScaleCrop>
  <LinksUpToDate>false</LinksUpToDate>
  <CharactersWithSpaces>1969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cp:lastModifiedBy>
  <dcterms:modified xsi:type="dcterms:W3CDTF">2025-08-28T07:52:25Z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630719E465B34263A22C09F6B51469E4_13</vt:lpwstr>
  </property>
  <property fmtid="{D5CDD505-2E9C-101B-9397-08002B2CF9AE}" pid="4" name="KSOTemplateDocerSaveRecord">
    <vt:lpwstr>eyJoZGlkIjoiMTM1NmYxYjY2ZDI0M2M1YTI2YmY2MmM4NzhiYmNkODEiLCJ1c2VySWQiOiI5OTIyMTc5NDUifQ==</vt:lpwstr>
  </property>
</Properties>
</file>